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2A0" w:rsidRDefault="001C42A0" w:rsidP="001C42A0">
      <w:pPr>
        <w:pStyle w:val="p14"/>
        <w:shd w:val="clear" w:color="auto" w:fill="FFFFFF"/>
        <w:rPr>
          <w:rFonts w:asciiTheme="minorHAnsi" w:hAnsiTheme="minorHAnsi" w:cstheme="minorHAnsi"/>
          <w:color w:val="060606"/>
          <w:sz w:val="22"/>
          <w:szCs w:val="22"/>
        </w:rPr>
      </w:pPr>
      <w:bookmarkStart w:id="0" w:name="_GoBack"/>
      <w:bookmarkEnd w:id="0"/>
    </w:p>
    <w:p w:rsidR="0039237B" w:rsidRPr="0039237B" w:rsidRDefault="00995F0D" w:rsidP="0039237B">
      <w:pPr>
        <w:pStyle w:val="NormalWeb"/>
        <w:shd w:val="clear" w:color="auto" w:fill="FFFFFF"/>
        <w:jc w:val="center"/>
        <w:rPr>
          <w:rStyle w:val="s1"/>
          <w:rFonts w:ascii="Zilla Slab" w:hAnsi="Zilla Slab" w:cstheme="minorHAnsi"/>
          <w:b/>
          <w:bCs/>
          <w:sz w:val="28"/>
          <w:szCs w:val="28"/>
        </w:rPr>
      </w:pPr>
      <w:r>
        <w:rPr>
          <w:rFonts w:ascii="Zilla Slab" w:hAnsi="Zilla Slab" w:cstheme="minorHAnsi"/>
          <w:b/>
          <w:bCs/>
          <w:sz w:val="28"/>
          <w:szCs w:val="28"/>
        </w:rPr>
        <w:t>November</w:t>
      </w:r>
      <w:r w:rsidR="00F82F4F">
        <w:rPr>
          <w:rFonts w:ascii="Zilla Slab" w:hAnsi="Zilla Slab" w:cstheme="minorHAnsi"/>
          <w:b/>
          <w:bCs/>
          <w:sz w:val="28"/>
          <w:szCs w:val="28"/>
        </w:rPr>
        <w:t xml:space="preserve"> 2022 </w:t>
      </w:r>
      <w:r w:rsidR="0039237B" w:rsidRPr="008E6403">
        <w:rPr>
          <w:rFonts w:ascii="Zilla Slab" w:hAnsi="Zilla Slab" w:cstheme="minorHAnsi"/>
          <w:bCs/>
          <w:sz w:val="28"/>
          <w:szCs w:val="28"/>
        </w:rPr>
        <w:br/>
      </w:r>
      <w:r w:rsidR="0039237B">
        <w:rPr>
          <w:rFonts w:ascii="Steelfish Rg" w:hAnsi="Steelfish Rg" w:cstheme="minorHAnsi"/>
          <w:bCs/>
          <w:sz w:val="52"/>
          <w:szCs w:val="28"/>
        </w:rPr>
        <w:t>THINGS TO DO IN THE COMMUNITY</w:t>
      </w:r>
    </w:p>
    <w:p w:rsidR="00054AEE" w:rsidRDefault="00054AEE" w:rsidP="00D11286">
      <w:pPr>
        <w:pStyle w:val="p1"/>
        <w:rPr>
          <w:rFonts w:asciiTheme="minorHAnsi" w:hAnsiTheme="minorHAnsi" w:cstheme="minorHAnsi"/>
          <w:sz w:val="22"/>
          <w:szCs w:val="22"/>
        </w:rPr>
      </w:pPr>
    </w:p>
    <w:p w:rsidR="00FD696A" w:rsidRDefault="009E4A4F" w:rsidP="00FD696A">
      <w:pPr>
        <w:spacing w:after="0"/>
        <w:rPr>
          <w:b/>
        </w:rPr>
      </w:pPr>
      <w:hyperlink r:id="rId7" w:history="1">
        <w:r w:rsidR="00FD696A" w:rsidRPr="00FD696A">
          <w:rPr>
            <w:rStyle w:val="Hyperlink"/>
            <w:b/>
          </w:rPr>
          <w:t>Winter Farmers Market</w:t>
        </w:r>
      </w:hyperlink>
    </w:p>
    <w:p w:rsidR="001F7F79" w:rsidRDefault="00FD696A" w:rsidP="00FD696A">
      <w:pPr>
        <w:spacing w:after="0"/>
        <w:rPr>
          <w:b/>
          <w:bCs/>
        </w:rPr>
      </w:pPr>
      <w:r>
        <w:rPr>
          <w:b/>
          <w:bCs/>
        </w:rPr>
        <w:t>Saturdays / November 12</w:t>
      </w:r>
      <w:r w:rsidRPr="00FD696A">
        <w:rPr>
          <w:b/>
          <w:bCs/>
          <w:vertAlign w:val="superscript"/>
        </w:rPr>
        <w:t>th</w:t>
      </w:r>
      <w:r>
        <w:rPr>
          <w:b/>
          <w:bCs/>
        </w:rPr>
        <w:t>-April 29</w:t>
      </w:r>
      <w:r w:rsidRPr="00FD696A">
        <w:rPr>
          <w:b/>
          <w:bCs/>
          <w:vertAlign w:val="superscript"/>
        </w:rPr>
        <w:t>th</w:t>
      </w:r>
      <w:r>
        <w:rPr>
          <w:b/>
          <w:bCs/>
        </w:rPr>
        <w:t xml:space="preserve"> / 9am-2pm</w:t>
      </w:r>
    </w:p>
    <w:p w:rsidR="00FD696A" w:rsidRDefault="001F7F79" w:rsidP="00FD696A">
      <w:pPr>
        <w:spacing w:after="0"/>
        <w:rPr>
          <w:bCs/>
        </w:rPr>
      </w:pPr>
      <w:r>
        <w:rPr>
          <w:b/>
          <w:bCs/>
        </w:rPr>
        <w:t>Free</w:t>
      </w:r>
      <w:r w:rsidR="00FD696A" w:rsidRPr="00FD696A">
        <w:rPr>
          <w:b/>
          <w:bCs/>
        </w:rPr>
        <w:br/>
      </w:r>
      <w:proofErr w:type="spellStart"/>
      <w:r w:rsidR="00FD696A" w:rsidRPr="00FD696A">
        <w:rPr>
          <w:bCs/>
        </w:rPr>
        <w:t>Fondy's</w:t>
      </w:r>
      <w:proofErr w:type="spellEnd"/>
      <w:r w:rsidR="00FD696A" w:rsidRPr="00FD696A">
        <w:rPr>
          <w:bCs/>
        </w:rPr>
        <w:t xml:space="preserve"> Milwaukee Winter Farmers Market exists to support local producers and to help our community eat local longer. Agricultural vendors offer high quality fruit, vegetables, meat, eggs, poultry and dairy products. SNAP benefits are accepted at our market. Local food vendors also bring a wide variety of freshly baked goods, jams, cider, honey, maple syrup, sauces and soups, as well as delicious global cuisine. The market also offers health and wellness, and body products, such as soaps, body creams, and more.</w:t>
      </w:r>
    </w:p>
    <w:p w:rsidR="00FD696A" w:rsidRDefault="00FD696A" w:rsidP="00FD696A">
      <w:pPr>
        <w:spacing w:after="0"/>
        <w:rPr>
          <w:b/>
        </w:rPr>
      </w:pPr>
    </w:p>
    <w:p w:rsidR="008A6AF6" w:rsidRPr="00FD696A" w:rsidRDefault="008A6AF6" w:rsidP="00FD696A">
      <w:pPr>
        <w:spacing w:after="0"/>
        <w:rPr>
          <w:b/>
        </w:rPr>
      </w:pPr>
    </w:p>
    <w:p w:rsidR="00FD696A" w:rsidRDefault="009E4A4F" w:rsidP="00FD696A">
      <w:pPr>
        <w:spacing w:after="0"/>
        <w:rPr>
          <w:b/>
        </w:rPr>
      </w:pPr>
      <w:hyperlink r:id="rId8" w:history="1">
        <w:r w:rsidR="00FD696A" w:rsidRPr="00FD696A">
          <w:rPr>
            <w:rStyle w:val="Hyperlink"/>
            <w:b/>
          </w:rPr>
          <w:t>Trainfest</w:t>
        </w:r>
      </w:hyperlink>
    </w:p>
    <w:p w:rsidR="00FD696A" w:rsidRDefault="00FD696A" w:rsidP="00FD696A">
      <w:pPr>
        <w:spacing w:after="0"/>
        <w:rPr>
          <w:b/>
        </w:rPr>
      </w:pPr>
      <w:r>
        <w:rPr>
          <w:b/>
        </w:rPr>
        <w:t>November 12</w:t>
      </w:r>
      <w:r w:rsidRPr="00FD696A">
        <w:rPr>
          <w:b/>
          <w:vertAlign w:val="superscript"/>
        </w:rPr>
        <w:t>th</w:t>
      </w:r>
      <w:r>
        <w:rPr>
          <w:b/>
        </w:rPr>
        <w:t>-13</w:t>
      </w:r>
      <w:r w:rsidRPr="00FD696A">
        <w:rPr>
          <w:b/>
          <w:vertAlign w:val="superscript"/>
        </w:rPr>
        <w:t>th</w:t>
      </w:r>
      <w:r>
        <w:rPr>
          <w:b/>
        </w:rPr>
        <w:t xml:space="preserve"> / 10am-3:30pm</w:t>
      </w:r>
    </w:p>
    <w:p w:rsidR="00FD696A" w:rsidRDefault="00FD696A" w:rsidP="00FD696A">
      <w:pPr>
        <w:spacing w:after="0"/>
        <w:rPr>
          <w:b/>
        </w:rPr>
      </w:pPr>
      <w:r>
        <w:rPr>
          <w:b/>
        </w:rPr>
        <w:t>Wisconsin State Fair Park /</w:t>
      </w:r>
      <w:r w:rsidRPr="00FD696A">
        <w:rPr>
          <w:b/>
          <w:bCs/>
        </w:rPr>
        <w:t> </w:t>
      </w:r>
      <w:r w:rsidRPr="00FD696A">
        <w:rPr>
          <w:b/>
        </w:rPr>
        <w:t>640 S 84th St, West Allis, WI 53214</w:t>
      </w:r>
    </w:p>
    <w:p w:rsidR="00FD696A" w:rsidRDefault="00E376F0" w:rsidP="00FD696A">
      <w:pPr>
        <w:spacing w:after="0"/>
        <w:rPr>
          <w:b/>
        </w:rPr>
      </w:pPr>
      <w:r>
        <w:rPr>
          <w:b/>
        </w:rPr>
        <w:t>On</w:t>
      </w:r>
      <w:r w:rsidR="00FD696A" w:rsidRPr="00FD696A">
        <w:rPr>
          <w:b/>
        </w:rPr>
        <w:t xml:space="preserve"> site admission fees for adults: 2-day $21; Saturday $20; Sunday $15. For children: 2-day $11; Saturday $10; Sunday $5</w:t>
      </w:r>
    </w:p>
    <w:p w:rsidR="00CF6A0C" w:rsidRDefault="00FD696A" w:rsidP="00FD696A">
      <w:pPr>
        <w:spacing w:after="0"/>
      </w:pPr>
      <w:r w:rsidRPr="00FD696A">
        <w:t>Immerse yourself in the fascinating world of miniature railroading at the Trainfest! The train show is designed for children of all ages; for modelers, collectors and enthusiasts; for families in search of good old-fashioned fun; and for the simply curious. The show features hundreds of booths of train manufacturers, train retailers, as well as huge operating exhibits, activities for kids, free seminars and educational opportunities, and much more.</w:t>
      </w:r>
      <w:r w:rsidR="00791F6C">
        <w:t xml:space="preserve"> Please note: tickets on-site are cash only.</w:t>
      </w:r>
    </w:p>
    <w:p w:rsidR="00196A8F" w:rsidRDefault="00196A8F" w:rsidP="00FD696A">
      <w:pPr>
        <w:spacing w:after="0"/>
      </w:pPr>
    </w:p>
    <w:p w:rsidR="00196A8F" w:rsidRDefault="00196A8F" w:rsidP="00FD696A">
      <w:pPr>
        <w:spacing w:after="0"/>
      </w:pPr>
    </w:p>
    <w:p w:rsidR="00196A8F" w:rsidRDefault="009E4A4F" w:rsidP="00FD696A">
      <w:pPr>
        <w:spacing w:after="0"/>
        <w:rPr>
          <w:b/>
        </w:rPr>
      </w:pPr>
      <w:hyperlink r:id="rId9" w:history="1">
        <w:r w:rsidR="00196A8F" w:rsidRPr="00196A8F">
          <w:rPr>
            <w:rStyle w:val="Hyperlink"/>
            <w:b/>
          </w:rPr>
          <w:t xml:space="preserve">Day of the Dead </w:t>
        </w:r>
        <w:proofErr w:type="spellStart"/>
        <w:r w:rsidR="00196A8F" w:rsidRPr="00196A8F">
          <w:rPr>
            <w:rStyle w:val="Hyperlink"/>
            <w:b/>
          </w:rPr>
          <w:t>Ofrendas</w:t>
        </w:r>
        <w:proofErr w:type="spellEnd"/>
      </w:hyperlink>
      <w:r w:rsidR="00196A8F" w:rsidRPr="00196A8F">
        <w:rPr>
          <w:b/>
        </w:rPr>
        <w:t xml:space="preserve"> </w:t>
      </w:r>
    </w:p>
    <w:p w:rsidR="0087682F" w:rsidRDefault="0087682F" w:rsidP="0087682F">
      <w:pPr>
        <w:spacing w:after="0"/>
        <w:rPr>
          <w:b/>
        </w:rPr>
      </w:pPr>
      <w:r>
        <w:rPr>
          <w:b/>
        </w:rPr>
        <w:t>October 21</w:t>
      </w:r>
      <w:r w:rsidRPr="00196A8F">
        <w:rPr>
          <w:b/>
          <w:vertAlign w:val="superscript"/>
        </w:rPr>
        <w:t>st</w:t>
      </w:r>
      <w:r>
        <w:rPr>
          <w:b/>
        </w:rPr>
        <w:t xml:space="preserve"> – November 18</w:t>
      </w:r>
      <w:r w:rsidRPr="00196A8F">
        <w:rPr>
          <w:b/>
          <w:vertAlign w:val="superscript"/>
        </w:rPr>
        <w:t>th</w:t>
      </w:r>
      <w:r>
        <w:rPr>
          <w:b/>
        </w:rPr>
        <w:t xml:space="preserve"> / </w:t>
      </w:r>
      <w:r w:rsidRPr="00196A8F">
        <w:rPr>
          <w:b/>
        </w:rPr>
        <w:t xml:space="preserve">Monday - Friday </w:t>
      </w:r>
      <w:r>
        <w:rPr>
          <w:b/>
        </w:rPr>
        <w:t xml:space="preserve">/ Open Gallery Hours: </w:t>
      </w:r>
      <w:r w:rsidRPr="00196A8F">
        <w:rPr>
          <w:b/>
        </w:rPr>
        <w:t>10:30</w:t>
      </w:r>
      <w:r>
        <w:rPr>
          <w:b/>
        </w:rPr>
        <w:t>am</w:t>
      </w:r>
      <w:r w:rsidRPr="00196A8F">
        <w:rPr>
          <w:b/>
        </w:rPr>
        <w:t xml:space="preserve"> - 7:30p</w:t>
      </w:r>
      <w:r>
        <w:rPr>
          <w:b/>
        </w:rPr>
        <w:t>m</w:t>
      </w:r>
    </w:p>
    <w:p w:rsidR="00196A8F" w:rsidRDefault="00196A8F" w:rsidP="00FD696A">
      <w:pPr>
        <w:spacing w:after="0"/>
        <w:rPr>
          <w:b/>
        </w:rPr>
      </w:pPr>
      <w:r w:rsidRPr="00196A8F">
        <w:rPr>
          <w:b/>
          <w:bCs/>
        </w:rPr>
        <w:t>Latino Arts, Inc.</w:t>
      </w:r>
      <w:r>
        <w:rPr>
          <w:b/>
        </w:rPr>
        <w:t xml:space="preserve"> / </w:t>
      </w:r>
      <w:r w:rsidRPr="00196A8F">
        <w:rPr>
          <w:b/>
        </w:rPr>
        <w:t>1028 S. 9th Street, Milwaukee, WI 53204</w:t>
      </w:r>
      <w:r>
        <w:rPr>
          <w:b/>
        </w:rPr>
        <w:t xml:space="preserve"> </w:t>
      </w:r>
      <w:r w:rsidRPr="00196A8F">
        <w:rPr>
          <w:b/>
        </w:rPr>
        <w:t>(Neighborhood: Walker’s Point)</w:t>
      </w:r>
    </w:p>
    <w:p w:rsidR="00196A8F" w:rsidRPr="00196A8F" w:rsidRDefault="00196A8F" w:rsidP="00196A8F">
      <w:pPr>
        <w:spacing w:after="0"/>
        <w:rPr>
          <w:b/>
        </w:rPr>
      </w:pPr>
      <w:r w:rsidRPr="00196A8F">
        <w:rPr>
          <w:b/>
        </w:rPr>
        <w:t>Admission is a suggested donation of $1</w:t>
      </w:r>
    </w:p>
    <w:p w:rsidR="00196A8F" w:rsidRDefault="00196A8F" w:rsidP="00FD696A">
      <w:pPr>
        <w:spacing w:after="0"/>
      </w:pPr>
      <w:r w:rsidRPr="00196A8F">
        <w:t xml:space="preserve">Día de los Muertos (Day of the Dead) is a day to celebrate, remember, and prepare special foods in honor of those who have departed. On this day in Mexico, the streets near the cemeteries are filled with decorations of </w:t>
      </w:r>
      <w:proofErr w:type="spellStart"/>
      <w:r w:rsidRPr="00196A8F">
        <w:t>papel</w:t>
      </w:r>
      <w:proofErr w:type="spellEnd"/>
      <w:r w:rsidRPr="00196A8F">
        <w:t xml:space="preserve"> picado, flowers, candy calaveras (skeletons and skulls), and parades.</w:t>
      </w:r>
      <w:r w:rsidRPr="00196A8F">
        <w:br/>
        <w:t xml:space="preserve">In order to celebrate, the families make altars and place </w:t>
      </w:r>
      <w:proofErr w:type="spellStart"/>
      <w:r w:rsidRPr="00196A8F">
        <w:t>ofrendas</w:t>
      </w:r>
      <w:proofErr w:type="spellEnd"/>
      <w:r w:rsidRPr="00196A8F">
        <w:t xml:space="preserve"> (offerings) of food such as pan de </w:t>
      </w:r>
      <w:proofErr w:type="spellStart"/>
      <w:r w:rsidRPr="00196A8F">
        <w:t>muertos</w:t>
      </w:r>
      <w:proofErr w:type="spellEnd"/>
      <w:r w:rsidRPr="00196A8F">
        <w:t xml:space="preserve"> baked in shapes of skulls and figures, candles, incense, yellow marigolds known as </w:t>
      </w:r>
      <w:proofErr w:type="spellStart"/>
      <w:r w:rsidRPr="00196A8F">
        <w:t>cemazuchitl</w:t>
      </w:r>
      <w:proofErr w:type="spellEnd"/>
      <w:r w:rsidRPr="00196A8F">
        <w:t xml:space="preserve"> (also spelled </w:t>
      </w:r>
      <w:proofErr w:type="spellStart"/>
      <w:r w:rsidRPr="00196A8F">
        <w:t>zempasuchil</w:t>
      </w:r>
      <w:proofErr w:type="spellEnd"/>
      <w:r w:rsidRPr="00196A8F">
        <w:t>) and most importantly</w:t>
      </w:r>
      <w:r w:rsidR="001F7F79">
        <w:t>,</w:t>
      </w:r>
      <w:r w:rsidRPr="00196A8F">
        <w:t xml:space="preserve"> a photo of the departed soul is placed on the altar.</w:t>
      </w:r>
      <w:r w:rsidRPr="00196A8F">
        <w:br/>
        <w:t xml:space="preserve">Our Día de Los Muertos </w:t>
      </w:r>
      <w:proofErr w:type="spellStart"/>
      <w:r w:rsidRPr="00196A8F">
        <w:t>Ofrendas</w:t>
      </w:r>
      <w:proofErr w:type="spellEnd"/>
      <w:r w:rsidRPr="00196A8F">
        <w:t xml:space="preserve"> exhibit will feature installations from The Mexican Consulate, University School of Milwaukee and other schools and local artists!</w:t>
      </w:r>
    </w:p>
    <w:p w:rsidR="001F7F79" w:rsidRDefault="001F7F79">
      <w:r>
        <w:br w:type="page"/>
      </w:r>
    </w:p>
    <w:p w:rsidR="00196A8F" w:rsidRDefault="00196A8F" w:rsidP="00FD696A">
      <w:pPr>
        <w:spacing w:after="0"/>
      </w:pPr>
    </w:p>
    <w:p w:rsidR="008A6AF6" w:rsidRDefault="008A6AF6" w:rsidP="00FD696A">
      <w:pPr>
        <w:spacing w:after="0"/>
      </w:pPr>
    </w:p>
    <w:p w:rsidR="0087682F" w:rsidRDefault="009E4A4F" w:rsidP="00FD696A">
      <w:pPr>
        <w:spacing w:after="0"/>
        <w:rPr>
          <w:b/>
        </w:rPr>
      </w:pPr>
      <w:hyperlink r:id="rId10" w:history="1">
        <w:r w:rsidR="0087682F" w:rsidRPr="0087682F">
          <w:rPr>
            <w:rStyle w:val="Hyperlink"/>
            <w:b/>
          </w:rPr>
          <w:t>Holiday Folk Fair</w:t>
        </w:r>
      </w:hyperlink>
    </w:p>
    <w:p w:rsidR="0087682F" w:rsidRDefault="0087682F" w:rsidP="00FD696A">
      <w:pPr>
        <w:spacing w:after="0"/>
        <w:rPr>
          <w:b/>
        </w:rPr>
      </w:pPr>
      <w:r w:rsidRPr="0087682F">
        <w:rPr>
          <w:b/>
        </w:rPr>
        <w:t>1110 North Old Third Street, Suite 420, Milwaukee WI, 53203</w:t>
      </w:r>
    </w:p>
    <w:p w:rsidR="0087682F" w:rsidRDefault="0087682F" w:rsidP="00FD696A">
      <w:pPr>
        <w:spacing w:after="0"/>
        <w:rPr>
          <w:b/>
        </w:rPr>
      </w:pPr>
      <w:r w:rsidRPr="0087682F">
        <w:rPr>
          <w:b/>
        </w:rPr>
        <w:t>Nov</w:t>
      </w:r>
      <w:r>
        <w:rPr>
          <w:b/>
        </w:rPr>
        <w:t>ember</w:t>
      </w:r>
      <w:r w:rsidRPr="0087682F">
        <w:rPr>
          <w:b/>
        </w:rPr>
        <w:t xml:space="preserve"> 18</w:t>
      </w:r>
      <w:r w:rsidRPr="0087682F">
        <w:rPr>
          <w:b/>
          <w:vertAlign w:val="superscript"/>
        </w:rPr>
        <w:t>th</w:t>
      </w:r>
      <w:r>
        <w:rPr>
          <w:b/>
        </w:rPr>
        <w:t>,</w:t>
      </w:r>
      <w:r w:rsidRPr="0087682F">
        <w:rPr>
          <w:b/>
        </w:rPr>
        <w:t xml:space="preserve"> 2</w:t>
      </w:r>
      <w:r>
        <w:rPr>
          <w:b/>
        </w:rPr>
        <w:t>pm-9pm / November 19</w:t>
      </w:r>
      <w:r w:rsidRPr="0087682F">
        <w:rPr>
          <w:b/>
          <w:vertAlign w:val="superscript"/>
        </w:rPr>
        <w:t>th</w:t>
      </w:r>
      <w:r>
        <w:rPr>
          <w:b/>
        </w:rPr>
        <w:t>, 10am-9pm / November 20</w:t>
      </w:r>
      <w:r w:rsidRPr="0087682F">
        <w:rPr>
          <w:b/>
          <w:vertAlign w:val="superscript"/>
        </w:rPr>
        <w:t>th</w:t>
      </w:r>
      <w:r>
        <w:rPr>
          <w:b/>
        </w:rPr>
        <w:t>, 10am-6pm</w:t>
      </w:r>
    </w:p>
    <w:p w:rsidR="0087682F" w:rsidRDefault="0087682F" w:rsidP="00FD696A">
      <w:pPr>
        <w:spacing w:after="0"/>
        <w:rPr>
          <w:b/>
        </w:rPr>
      </w:pPr>
      <w:r w:rsidRPr="0087682F">
        <w:rPr>
          <w:b/>
        </w:rPr>
        <w:t>Admission at the gate will be $14 for adults; $8 for children ages 6 to 12; with children under the age of five will be admitted at no charge.</w:t>
      </w:r>
    </w:p>
    <w:p w:rsidR="00196A8F" w:rsidRDefault="0087682F" w:rsidP="00FD696A">
      <w:pPr>
        <w:spacing w:after="0"/>
      </w:pPr>
      <w:r w:rsidRPr="0087682F">
        <w:t xml:space="preserve">The three-day event features the All Nations Theater with traditional music and dance; the World Café offering traditional dishes; the International Stage where young people perform their ethnic dances; the </w:t>
      </w:r>
      <w:proofErr w:type="spellStart"/>
      <w:r w:rsidRPr="0087682F">
        <w:t>Tanzhauz</w:t>
      </w:r>
      <w:proofErr w:type="spellEnd"/>
      <w:r w:rsidRPr="0087682F">
        <w:t xml:space="preserve"> where attendees dance and sing along with a variety of musical stylings; the Coffee House where patrons enjoy a beverage and baked goods while listening to talented musicians; Heritage Lane with unique traditions and customs through interactive exhibits; the International Bazaar where cultural artifacts create a unique shopping experience; and the Chef’s Stage featuring local chefs preparing traditional cuisine.</w:t>
      </w:r>
    </w:p>
    <w:p w:rsidR="0087682F" w:rsidRDefault="0087682F" w:rsidP="00FD696A">
      <w:pPr>
        <w:spacing w:after="0"/>
      </w:pPr>
    </w:p>
    <w:p w:rsidR="008A6AF6" w:rsidRDefault="008A6AF6" w:rsidP="00FD696A">
      <w:pPr>
        <w:spacing w:after="0"/>
      </w:pPr>
    </w:p>
    <w:p w:rsidR="0087682F" w:rsidRPr="008A6AF6" w:rsidRDefault="009E4A4F" w:rsidP="00FD696A">
      <w:pPr>
        <w:spacing w:after="0"/>
        <w:rPr>
          <w:b/>
        </w:rPr>
      </w:pPr>
      <w:hyperlink r:id="rId11" w:history="1">
        <w:r w:rsidR="008A6AF6" w:rsidRPr="008A6AF6">
          <w:rPr>
            <w:rStyle w:val="Hyperlink"/>
            <w:b/>
          </w:rPr>
          <w:t>Milwaukee Holiday Lights Festival Kickoff Extravaganza</w:t>
        </w:r>
      </w:hyperlink>
    </w:p>
    <w:p w:rsidR="008A6AF6" w:rsidRDefault="008A6AF6" w:rsidP="00FD696A">
      <w:pPr>
        <w:spacing w:after="0"/>
        <w:rPr>
          <w:b/>
        </w:rPr>
      </w:pPr>
      <w:r>
        <w:rPr>
          <w:b/>
        </w:rPr>
        <w:t>November 17</w:t>
      </w:r>
      <w:r w:rsidRPr="008A6AF6">
        <w:rPr>
          <w:b/>
          <w:vertAlign w:val="superscript"/>
        </w:rPr>
        <w:t>th</w:t>
      </w:r>
      <w:r>
        <w:rPr>
          <w:b/>
        </w:rPr>
        <w:t xml:space="preserve"> / 6:30pm (pre-show entertainment starting at 5pm)</w:t>
      </w:r>
    </w:p>
    <w:p w:rsidR="008A6AF6" w:rsidRPr="008A6AF6" w:rsidRDefault="008A6AF6" w:rsidP="00FD696A">
      <w:pPr>
        <w:spacing w:after="0"/>
        <w:rPr>
          <w:b/>
        </w:rPr>
      </w:pPr>
      <w:r>
        <w:rPr>
          <w:b/>
        </w:rPr>
        <w:t xml:space="preserve">Pere Marquette Park / </w:t>
      </w:r>
      <w:r w:rsidRPr="008A6AF6">
        <w:rPr>
          <w:b/>
        </w:rPr>
        <w:t>900 N Plankinton Ave, Milwaukee, WI 53203</w:t>
      </w:r>
    </w:p>
    <w:p w:rsidR="008A6AF6" w:rsidRDefault="008A6AF6" w:rsidP="00FD696A">
      <w:pPr>
        <w:spacing w:after="0"/>
        <w:rPr>
          <w:b/>
        </w:rPr>
      </w:pPr>
      <w:r w:rsidRPr="008A6AF6">
        <w:rPr>
          <w:b/>
        </w:rPr>
        <w:t>Free</w:t>
      </w:r>
    </w:p>
    <w:p w:rsidR="008A6AF6" w:rsidRPr="008A6AF6" w:rsidRDefault="008A6AF6" w:rsidP="00FD696A">
      <w:pPr>
        <w:spacing w:after="0"/>
      </w:pPr>
      <w:r w:rsidRPr="008A6AF6">
        <w:t xml:space="preserve">Join the merriment as we flip the switch on more than 500,000 lights across downtown. This holiday spectacular features performances from DJ Shawna, cast members of “Black Nativity,” Jenny Thiel, Vertical Essence, Dance Academy of Mexico, Donna Woodall, Sarah </w:t>
      </w:r>
      <w:proofErr w:type="spellStart"/>
      <w:r w:rsidRPr="008A6AF6">
        <w:t>Fierek</w:t>
      </w:r>
      <w:proofErr w:type="spellEnd"/>
      <w:r w:rsidRPr="008A6AF6">
        <w:t>, and St. Michael’s Ukrainian Choir. Expect a visit from Santa and Mrs. Claus, along with a magnificent firework display to close out the show. Stay warm with complimentary cocoa and cookies from DoubleTree by Hilton. Plus, after the show, enjoy a free Jingle Bus tour – circling downtown’s newly lit parks and street-level décor.</w:t>
      </w:r>
    </w:p>
    <w:sectPr w:rsidR="008A6AF6" w:rsidRPr="008A6AF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4A4F" w:rsidRDefault="009E4A4F" w:rsidP="0057128D">
      <w:pPr>
        <w:spacing w:after="0" w:line="240" w:lineRule="auto"/>
      </w:pPr>
      <w:r>
        <w:separator/>
      </w:r>
    </w:p>
  </w:endnote>
  <w:endnote w:type="continuationSeparator" w:id="0">
    <w:p w:rsidR="009E4A4F" w:rsidRDefault="009E4A4F" w:rsidP="0057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Zilla Slab">
    <w:panose1 w:val="00000000000000000000"/>
    <w:charset w:val="00"/>
    <w:family w:val="auto"/>
    <w:pitch w:val="variable"/>
    <w:sig w:usb0="A00000FF" w:usb1="5001E47B" w:usb2="00000000" w:usb3="00000000" w:csb0="0000009B" w:csb1="00000000"/>
  </w:font>
  <w:font w:name="Steelfish Rg">
    <w:panose1 w:val="020B0608020202040504"/>
    <w:charset w:val="00"/>
    <w:family w:val="swiss"/>
    <w:notTrueType/>
    <w:pitch w:val="variable"/>
    <w:sig w:usb0="A00002EF"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70D5" w:rsidRDefault="001F70D5" w:rsidP="00372F86">
    <w:pPr>
      <w:pStyle w:val="NoSpacing"/>
      <w:ind w:left="720"/>
      <w:rPr>
        <w:rFonts w:ascii="Zilla Slab" w:hAnsi="Zilla Slab"/>
        <w:sz w:val="16"/>
        <w:szCs w:val="16"/>
      </w:rPr>
    </w:pPr>
  </w:p>
  <w:p w:rsidR="00B37776" w:rsidRPr="001F70D5" w:rsidRDefault="00B37776" w:rsidP="001F70D5">
    <w:pPr>
      <w:pStyle w:val="NoSpacing"/>
      <w:ind w:left="720"/>
      <w:rPr>
        <w:rFonts w:ascii="Zilla Slab" w:hAnsi="Zilla Slab"/>
        <w:sz w:val="16"/>
        <w:szCs w:val="16"/>
      </w:rPr>
    </w:pPr>
    <w:r w:rsidRPr="00B37776">
      <w:rPr>
        <w:rFonts w:ascii="Zilla Slab" w:hAnsi="Zilla Slab"/>
        <w:sz w:val="16"/>
        <w:szCs w:val="16"/>
      </w:rPr>
      <w:t>*The activities listed are not sponsored by Big Brothers Big Sisters of Metro Milwaukee.</w:t>
    </w:r>
    <w:r w:rsidR="001F70D5">
      <w:rPr>
        <w:rFonts w:ascii="Zilla Slab" w:hAnsi="Zilla Slab"/>
        <w:sz w:val="16"/>
        <w:szCs w:val="16"/>
      </w:rPr>
      <w:t xml:space="preserve"> </w:t>
    </w:r>
    <w:r w:rsidRPr="00B37776">
      <w:rPr>
        <w:rFonts w:ascii="Zilla Slab" w:hAnsi="Zilla Slab"/>
        <w:sz w:val="16"/>
        <w:szCs w:val="16"/>
      </w:rPr>
      <w:t>Please contact the resource directly to ensure availability and to answer any questions.</w:t>
    </w:r>
    <w:r w:rsidR="001F70D5">
      <w:rPr>
        <w:rFonts w:ascii="Zilla Slab" w:hAnsi="Zilla Slab"/>
        <w:sz w:val="16"/>
        <w:szCs w:val="16"/>
      </w:rPr>
      <w:t xml:space="preserve"> </w:t>
    </w:r>
    <w:r w:rsidRPr="001F70D5">
      <w:rPr>
        <w:rFonts w:ascii="Zilla Slab" w:hAnsi="Zilla Slab"/>
        <w:sz w:val="16"/>
        <w:szCs w:val="16"/>
      </w:rPr>
      <w:t>When going to an event or venue, call or check online ahead to make sure you are comfortable with the COVID safety precautions.</w:t>
    </w:r>
  </w:p>
  <w:p w:rsidR="00B37776" w:rsidRPr="00825185" w:rsidRDefault="00B37776" w:rsidP="00B37776">
    <w:pPr>
      <w:pStyle w:val="NoSpacing"/>
      <w:ind w:left="720"/>
      <w:jc w:val="center"/>
      <w:rPr>
        <w:rFonts w:ascii="Zilla Slab" w:hAnsi="Zilla Slab"/>
        <w:sz w:val="20"/>
        <w:szCs w:val="20"/>
      </w:rPr>
    </w:pPr>
  </w:p>
  <w:p w:rsidR="00B37776" w:rsidRDefault="00B37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4A4F" w:rsidRDefault="009E4A4F" w:rsidP="0057128D">
      <w:pPr>
        <w:spacing w:after="0" w:line="240" w:lineRule="auto"/>
      </w:pPr>
      <w:r>
        <w:separator/>
      </w:r>
    </w:p>
  </w:footnote>
  <w:footnote w:type="continuationSeparator" w:id="0">
    <w:p w:rsidR="009E4A4F" w:rsidRDefault="009E4A4F" w:rsidP="0057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128D" w:rsidRDefault="0057128D" w:rsidP="00372F86">
    <w:pPr>
      <w:pStyle w:val="Header"/>
    </w:pPr>
    <w:r>
      <w:rPr>
        <w:noProof/>
      </w:rPr>
      <w:drawing>
        <wp:anchor distT="0" distB="0" distL="114300" distR="114300" simplePos="0" relativeHeight="251659264" behindDoc="0" locked="0" layoutInCell="1" allowOverlap="1" wp14:anchorId="3D9158BC" wp14:editId="0C05EE1B">
          <wp:simplePos x="0" y="0"/>
          <wp:positionH relativeFrom="margin">
            <wp:posOffset>1409700</wp:posOffset>
          </wp:positionH>
          <wp:positionV relativeFrom="topMargin">
            <wp:align>bottom</wp:align>
          </wp:positionV>
          <wp:extent cx="3302000" cy="771525"/>
          <wp:effectExtent l="0" t="0" r="0" b="9525"/>
          <wp:wrapSquare wrapText="bothSides"/>
          <wp:docPr id="1" name="Picture 1" descr="G:\Big Brothers Big Sisters\Agency Image Library\BBBS Logos\BBBS New Branding Logos 2018\Milw Black &amp; Green JPG logos\Black Background Green and White 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ig Brothers Big Sisters\Agency Image Library\BBBS Logos\BBBS New Branding Logos 2018\Milw Black &amp; Green JPG logos\Black Background Green and White Fon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02000" cy="7715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D2760"/>
    <w:multiLevelType w:val="multilevel"/>
    <w:tmpl w:val="A8CE82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900444F"/>
    <w:multiLevelType w:val="hybridMultilevel"/>
    <w:tmpl w:val="6A129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4E4CE6"/>
    <w:multiLevelType w:val="multilevel"/>
    <w:tmpl w:val="B786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A03A07"/>
    <w:multiLevelType w:val="hybridMultilevel"/>
    <w:tmpl w:val="0BA64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AF69FD"/>
    <w:multiLevelType w:val="multilevel"/>
    <w:tmpl w:val="DB20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2A0"/>
    <w:rsid w:val="000162B9"/>
    <w:rsid w:val="00024F66"/>
    <w:rsid w:val="0004571D"/>
    <w:rsid w:val="00045B99"/>
    <w:rsid w:val="00054AEE"/>
    <w:rsid w:val="00081082"/>
    <w:rsid w:val="000C41DE"/>
    <w:rsid w:val="000E07A5"/>
    <w:rsid w:val="000E78E3"/>
    <w:rsid w:val="00123B64"/>
    <w:rsid w:val="00131145"/>
    <w:rsid w:val="00134BA7"/>
    <w:rsid w:val="00196A8F"/>
    <w:rsid w:val="001C3A7F"/>
    <w:rsid w:val="001C42A0"/>
    <w:rsid w:val="001D2601"/>
    <w:rsid w:val="001D3499"/>
    <w:rsid w:val="001E3C66"/>
    <w:rsid w:val="001F70D5"/>
    <w:rsid w:val="001F7F79"/>
    <w:rsid w:val="00202277"/>
    <w:rsid w:val="0026731A"/>
    <w:rsid w:val="0026782B"/>
    <w:rsid w:val="00296E4C"/>
    <w:rsid w:val="00297A21"/>
    <w:rsid w:val="002A0F5F"/>
    <w:rsid w:val="002C2B5E"/>
    <w:rsid w:val="002D2878"/>
    <w:rsid w:val="002E4D75"/>
    <w:rsid w:val="002F4AFA"/>
    <w:rsid w:val="00301393"/>
    <w:rsid w:val="003239B0"/>
    <w:rsid w:val="00372F86"/>
    <w:rsid w:val="003913ED"/>
    <w:rsid w:val="0039237B"/>
    <w:rsid w:val="003944E4"/>
    <w:rsid w:val="003A7C3C"/>
    <w:rsid w:val="003B75B3"/>
    <w:rsid w:val="00405422"/>
    <w:rsid w:val="00486EE6"/>
    <w:rsid w:val="004B5E6E"/>
    <w:rsid w:val="004C23A7"/>
    <w:rsid w:val="004E0630"/>
    <w:rsid w:val="005010C8"/>
    <w:rsid w:val="00546430"/>
    <w:rsid w:val="0057128D"/>
    <w:rsid w:val="00577C26"/>
    <w:rsid w:val="005B3A66"/>
    <w:rsid w:val="005B46D2"/>
    <w:rsid w:val="005D717C"/>
    <w:rsid w:val="005F34D1"/>
    <w:rsid w:val="006301FE"/>
    <w:rsid w:val="006978CC"/>
    <w:rsid w:val="006B20C9"/>
    <w:rsid w:val="006C0655"/>
    <w:rsid w:val="006D787B"/>
    <w:rsid w:val="006E43F3"/>
    <w:rsid w:val="006F27FD"/>
    <w:rsid w:val="00715B7A"/>
    <w:rsid w:val="00730992"/>
    <w:rsid w:val="007313D4"/>
    <w:rsid w:val="00780A8F"/>
    <w:rsid w:val="00791F6C"/>
    <w:rsid w:val="007977AB"/>
    <w:rsid w:val="007E3F18"/>
    <w:rsid w:val="007F6B1C"/>
    <w:rsid w:val="00827D42"/>
    <w:rsid w:val="0085115A"/>
    <w:rsid w:val="00854ABC"/>
    <w:rsid w:val="0085595A"/>
    <w:rsid w:val="008735F1"/>
    <w:rsid w:val="0087676F"/>
    <w:rsid w:val="0087682F"/>
    <w:rsid w:val="008800BE"/>
    <w:rsid w:val="0089231F"/>
    <w:rsid w:val="008A6AF6"/>
    <w:rsid w:val="008B50F1"/>
    <w:rsid w:val="00916A5A"/>
    <w:rsid w:val="00925485"/>
    <w:rsid w:val="00926251"/>
    <w:rsid w:val="00937F78"/>
    <w:rsid w:val="0095461C"/>
    <w:rsid w:val="00995F0D"/>
    <w:rsid w:val="009C2350"/>
    <w:rsid w:val="009E4A4F"/>
    <w:rsid w:val="00A055C4"/>
    <w:rsid w:val="00A06070"/>
    <w:rsid w:val="00A436C9"/>
    <w:rsid w:val="00A536AB"/>
    <w:rsid w:val="00A65C34"/>
    <w:rsid w:val="00A865FF"/>
    <w:rsid w:val="00A872A0"/>
    <w:rsid w:val="00AB509C"/>
    <w:rsid w:val="00AC47B2"/>
    <w:rsid w:val="00AF7FF0"/>
    <w:rsid w:val="00B119E4"/>
    <w:rsid w:val="00B27F5D"/>
    <w:rsid w:val="00B37776"/>
    <w:rsid w:val="00BB4FEE"/>
    <w:rsid w:val="00BB584E"/>
    <w:rsid w:val="00BD1436"/>
    <w:rsid w:val="00BD28AC"/>
    <w:rsid w:val="00BD3E55"/>
    <w:rsid w:val="00BD6D0E"/>
    <w:rsid w:val="00BE4BB8"/>
    <w:rsid w:val="00BF6335"/>
    <w:rsid w:val="00C01084"/>
    <w:rsid w:val="00C56A40"/>
    <w:rsid w:val="00C63736"/>
    <w:rsid w:val="00C65F39"/>
    <w:rsid w:val="00C82814"/>
    <w:rsid w:val="00CA7FF9"/>
    <w:rsid w:val="00CB7188"/>
    <w:rsid w:val="00CF1657"/>
    <w:rsid w:val="00CF6A0C"/>
    <w:rsid w:val="00D11286"/>
    <w:rsid w:val="00D1730B"/>
    <w:rsid w:val="00D5150C"/>
    <w:rsid w:val="00D65650"/>
    <w:rsid w:val="00D73FBB"/>
    <w:rsid w:val="00D84BC2"/>
    <w:rsid w:val="00D90220"/>
    <w:rsid w:val="00D9056F"/>
    <w:rsid w:val="00DA6526"/>
    <w:rsid w:val="00DB3E28"/>
    <w:rsid w:val="00DB68CF"/>
    <w:rsid w:val="00E376F0"/>
    <w:rsid w:val="00EA0B76"/>
    <w:rsid w:val="00EF5C03"/>
    <w:rsid w:val="00F31D2E"/>
    <w:rsid w:val="00F40322"/>
    <w:rsid w:val="00F5667D"/>
    <w:rsid w:val="00F82F4F"/>
    <w:rsid w:val="00FD696A"/>
    <w:rsid w:val="00FE0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5DE8-1BB2-4473-933D-1C16BBD2E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54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54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2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134B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FD696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2A0"/>
    <w:pPr>
      <w:spacing w:after="0" w:line="240" w:lineRule="auto"/>
    </w:pPr>
  </w:style>
  <w:style w:type="character" w:styleId="Hyperlink">
    <w:name w:val="Hyperlink"/>
    <w:basedOn w:val="DefaultParagraphFont"/>
    <w:uiPriority w:val="99"/>
    <w:unhideWhenUsed/>
    <w:rsid w:val="001C42A0"/>
    <w:rPr>
      <w:color w:val="0563C1"/>
      <w:u w:val="single"/>
    </w:rPr>
  </w:style>
  <w:style w:type="paragraph" w:customStyle="1" w:styleId="p1">
    <w:name w:val="p1"/>
    <w:basedOn w:val="Normal"/>
    <w:rsid w:val="001C42A0"/>
    <w:pPr>
      <w:spacing w:after="0" w:line="240" w:lineRule="auto"/>
    </w:pPr>
    <w:rPr>
      <w:rFonts w:ascii="Times New Roman" w:hAnsi="Times New Roman" w:cs="Times New Roman"/>
      <w:sz w:val="24"/>
      <w:szCs w:val="24"/>
    </w:rPr>
  </w:style>
  <w:style w:type="paragraph" w:customStyle="1" w:styleId="p2">
    <w:name w:val="p2"/>
    <w:basedOn w:val="Normal"/>
    <w:rsid w:val="001C42A0"/>
    <w:pPr>
      <w:spacing w:after="0" w:line="240" w:lineRule="auto"/>
    </w:pPr>
    <w:rPr>
      <w:rFonts w:ascii="Times New Roman" w:hAnsi="Times New Roman" w:cs="Times New Roman"/>
      <w:sz w:val="24"/>
      <w:szCs w:val="24"/>
    </w:rPr>
  </w:style>
  <w:style w:type="paragraph" w:customStyle="1" w:styleId="p3">
    <w:name w:val="p3"/>
    <w:basedOn w:val="Normal"/>
    <w:rsid w:val="001C42A0"/>
    <w:pPr>
      <w:spacing w:after="0" w:line="240" w:lineRule="auto"/>
    </w:pPr>
    <w:rPr>
      <w:rFonts w:ascii="Times New Roman" w:hAnsi="Times New Roman" w:cs="Times New Roman"/>
      <w:sz w:val="24"/>
      <w:szCs w:val="24"/>
    </w:rPr>
  </w:style>
  <w:style w:type="paragraph" w:customStyle="1" w:styleId="p4">
    <w:name w:val="p4"/>
    <w:basedOn w:val="Normal"/>
    <w:rsid w:val="001C42A0"/>
    <w:pPr>
      <w:spacing w:after="0" w:line="240" w:lineRule="auto"/>
    </w:pPr>
    <w:rPr>
      <w:rFonts w:ascii="Times New Roman" w:hAnsi="Times New Roman" w:cs="Times New Roman"/>
      <w:sz w:val="24"/>
      <w:szCs w:val="24"/>
    </w:rPr>
  </w:style>
  <w:style w:type="paragraph" w:customStyle="1" w:styleId="p5">
    <w:name w:val="p5"/>
    <w:basedOn w:val="Normal"/>
    <w:rsid w:val="001C42A0"/>
    <w:pPr>
      <w:spacing w:after="0" w:line="240" w:lineRule="auto"/>
    </w:pPr>
    <w:rPr>
      <w:rFonts w:ascii="Times New Roman" w:hAnsi="Times New Roman" w:cs="Times New Roman"/>
      <w:sz w:val="24"/>
      <w:szCs w:val="24"/>
    </w:rPr>
  </w:style>
  <w:style w:type="paragraph" w:customStyle="1" w:styleId="p6">
    <w:name w:val="p6"/>
    <w:basedOn w:val="Normal"/>
    <w:rsid w:val="001C42A0"/>
    <w:pPr>
      <w:spacing w:after="0" w:line="240" w:lineRule="auto"/>
    </w:pPr>
    <w:rPr>
      <w:rFonts w:ascii="Times New Roman" w:hAnsi="Times New Roman" w:cs="Times New Roman"/>
      <w:sz w:val="24"/>
      <w:szCs w:val="24"/>
    </w:rPr>
  </w:style>
  <w:style w:type="paragraph" w:customStyle="1" w:styleId="p7">
    <w:name w:val="p7"/>
    <w:basedOn w:val="Normal"/>
    <w:rsid w:val="001C42A0"/>
    <w:pPr>
      <w:spacing w:after="0" w:line="240" w:lineRule="auto"/>
    </w:pPr>
    <w:rPr>
      <w:rFonts w:ascii="Times New Roman" w:hAnsi="Times New Roman" w:cs="Times New Roman"/>
      <w:sz w:val="24"/>
      <w:szCs w:val="24"/>
    </w:rPr>
  </w:style>
  <w:style w:type="paragraph" w:customStyle="1" w:styleId="p8">
    <w:name w:val="p8"/>
    <w:basedOn w:val="Normal"/>
    <w:rsid w:val="001C42A0"/>
    <w:pPr>
      <w:spacing w:after="0" w:line="240" w:lineRule="auto"/>
    </w:pPr>
    <w:rPr>
      <w:rFonts w:ascii="Times New Roman" w:hAnsi="Times New Roman" w:cs="Times New Roman"/>
      <w:sz w:val="24"/>
      <w:szCs w:val="24"/>
    </w:rPr>
  </w:style>
  <w:style w:type="paragraph" w:customStyle="1" w:styleId="p9">
    <w:name w:val="p9"/>
    <w:basedOn w:val="Normal"/>
    <w:rsid w:val="001C42A0"/>
    <w:pPr>
      <w:spacing w:after="0" w:line="240" w:lineRule="auto"/>
    </w:pPr>
    <w:rPr>
      <w:rFonts w:ascii="Times New Roman" w:hAnsi="Times New Roman" w:cs="Times New Roman"/>
      <w:sz w:val="24"/>
      <w:szCs w:val="24"/>
    </w:rPr>
  </w:style>
  <w:style w:type="paragraph" w:customStyle="1" w:styleId="p10">
    <w:name w:val="p10"/>
    <w:basedOn w:val="Normal"/>
    <w:rsid w:val="001C42A0"/>
    <w:pPr>
      <w:spacing w:after="0" w:line="240" w:lineRule="auto"/>
    </w:pPr>
    <w:rPr>
      <w:rFonts w:ascii="Times New Roman" w:hAnsi="Times New Roman" w:cs="Times New Roman"/>
      <w:sz w:val="24"/>
      <w:szCs w:val="24"/>
    </w:rPr>
  </w:style>
  <w:style w:type="paragraph" w:customStyle="1" w:styleId="p11">
    <w:name w:val="p11"/>
    <w:basedOn w:val="Normal"/>
    <w:rsid w:val="001C42A0"/>
    <w:pPr>
      <w:spacing w:after="0" w:line="240" w:lineRule="auto"/>
    </w:pPr>
    <w:rPr>
      <w:rFonts w:ascii="Times New Roman" w:hAnsi="Times New Roman" w:cs="Times New Roman"/>
      <w:sz w:val="24"/>
      <w:szCs w:val="24"/>
    </w:rPr>
  </w:style>
  <w:style w:type="paragraph" w:customStyle="1" w:styleId="p12">
    <w:name w:val="p12"/>
    <w:basedOn w:val="Normal"/>
    <w:rsid w:val="001C42A0"/>
    <w:pPr>
      <w:spacing w:after="0" w:line="240" w:lineRule="auto"/>
    </w:pPr>
    <w:rPr>
      <w:rFonts w:ascii="Times New Roman" w:hAnsi="Times New Roman" w:cs="Times New Roman"/>
      <w:sz w:val="24"/>
      <w:szCs w:val="24"/>
    </w:rPr>
  </w:style>
  <w:style w:type="paragraph" w:customStyle="1" w:styleId="p13">
    <w:name w:val="p13"/>
    <w:basedOn w:val="Normal"/>
    <w:rsid w:val="001C42A0"/>
    <w:pPr>
      <w:spacing w:after="0" w:line="240" w:lineRule="auto"/>
    </w:pPr>
    <w:rPr>
      <w:rFonts w:ascii="Times New Roman" w:hAnsi="Times New Roman" w:cs="Times New Roman"/>
      <w:sz w:val="24"/>
      <w:szCs w:val="24"/>
    </w:rPr>
  </w:style>
  <w:style w:type="paragraph" w:customStyle="1" w:styleId="p14">
    <w:name w:val="p14"/>
    <w:basedOn w:val="Normal"/>
    <w:rsid w:val="001C42A0"/>
    <w:pPr>
      <w:spacing w:after="0" w:line="240" w:lineRule="auto"/>
    </w:pPr>
    <w:rPr>
      <w:rFonts w:ascii="Times New Roman" w:hAnsi="Times New Roman" w:cs="Times New Roman"/>
      <w:sz w:val="24"/>
      <w:szCs w:val="24"/>
    </w:rPr>
  </w:style>
  <w:style w:type="character" w:customStyle="1" w:styleId="s1">
    <w:name w:val="s1"/>
    <w:basedOn w:val="DefaultParagraphFont"/>
    <w:rsid w:val="001C42A0"/>
  </w:style>
  <w:style w:type="character" w:customStyle="1" w:styleId="s2">
    <w:name w:val="s2"/>
    <w:basedOn w:val="DefaultParagraphFont"/>
    <w:rsid w:val="001C42A0"/>
  </w:style>
  <w:style w:type="character" w:customStyle="1" w:styleId="s3">
    <w:name w:val="s3"/>
    <w:basedOn w:val="DefaultParagraphFont"/>
    <w:rsid w:val="001C42A0"/>
  </w:style>
  <w:style w:type="character" w:customStyle="1" w:styleId="apple-converted-space">
    <w:name w:val="apple-converted-space"/>
    <w:basedOn w:val="DefaultParagraphFont"/>
    <w:rsid w:val="001C42A0"/>
  </w:style>
  <w:style w:type="paragraph" w:styleId="Header">
    <w:name w:val="header"/>
    <w:basedOn w:val="Normal"/>
    <w:link w:val="HeaderChar"/>
    <w:uiPriority w:val="99"/>
    <w:unhideWhenUsed/>
    <w:rsid w:val="0057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8D"/>
  </w:style>
  <w:style w:type="paragraph" w:styleId="Footer">
    <w:name w:val="footer"/>
    <w:basedOn w:val="Normal"/>
    <w:link w:val="FooterChar"/>
    <w:uiPriority w:val="99"/>
    <w:unhideWhenUsed/>
    <w:rsid w:val="0057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8D"/>
  </w:style>
  <w:style w:type="paragraph" w:styleId="NormalWeb">
    <w:name w:val="Normal (Web)"/>
    <w:basedOn w:val="Normal"/>
    <w:uiPriority w:val="99"/>
    <w:unhideWhenUsed/>
    <w:rsid w:val="0057128D"/>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7128D"/>
    <w:rPr>
      <w:color w:val="954F72" w:themeColor="followedHyperlink"/>
      <w:u w:val="single"/>
    </w:rPr>
  </w:style>
  <w:style w:type="character" w:styleId="Strong">
    <w:name w:val="Strong"/>
    <w:basedOn w:val="DefaultParagraphFont"/>
    <w:uiPriority w:val="22"/>
    <w:qFormat/>
    <w:rsid w:val="006978CC"/>
    <w:rPr>
      <w:b/>
      <w:bCs/>
    </w:rPr>
  </w:style>
  <w:style w:type="character" w:styleId="Emphasis">
    <w:name w:val="Emphasis"/>
    <w:basedOn w:val="DefaultParagraphFont"/>
    <w:uiPriority w:val="20"/>
    <w:qFormat/>
    <w:rsid w:val="006978CC"/>
    <w:rPr>
      <w:i/>
      <w:iCs/>
    </w:rPr>
  </w:style>
  <w:style w:type="character" w:customStyle="1" w:styleId="UnresolvedMention1">
    <w:name w:val="Unresolved Mention1"/>
    <w:basedOn w:val="DefaultParagraphFont"/>
    <w:uiPriority w:val="99"/>
    <w:semiHidden/>
    <w:unhideWhenUsed/>
    <w:rsid w:val="00A65C34"/>
    <w:rPr>
      <w:color w:val="605E5C"/>
      <w:shd w:val="clear" w:color="auto" w:fill="E1DFDD"/>
    </w:rPr>
  </w:style>
  <w:style w:type="character" w:customStyle="1" w:styleId="Heading4Char">
    <w:name w:val="Heading 4 Char"/>
    <w:basedOn w:val="DefaultParagraphFont"/>
    <w:link w:val="Heading4"/>
    <w:uiPriority w:val="9"/>
    <w:rsid w:val="00134BA7"/>
    <w:rPr>
      <w:rFonts w:ascii="Times New Roman" w:eastAsia="Times New Roman" w:hAnsi="Times New Roman" w:cs="Times New Roman"/>
      <w:b/>
      <w:bCs/>
      <w:sz w:val="24"/>
      <w:szCs w:val="24"/>
    </w:rPr>
  </w:style>
  <w:style w:type="paragraph" w:customStyle="1" w:styleId="nie-cost">
    <w:name w:val="nie-cost"/>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categories">
    <w:name w:val="nie-categories"/>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topics">
    <w:name w:val="nie-topics"/>
    <w:basedOn w:val="Normal"/>
    <w:rsid w:val="00134B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405422"/>
    <w:rPr>
      <w:rFonts w:asciiTheme="majorHAnsi" w:eastAsiaTheme="majorEastAsia" w:hAnsiTheme="majorHAnsi" w:cstheme="majorBidi"/>
      <w:color w:val="2E74B5" w:themeColor="accent1" w:themeShade="BF"/>
      <w:sz w:val="26"/>
      <w:szCs w:val="26"/>
    </w:rPr>
  </w:style>
  <w:style w:type="paragraph" w:customStyle="1" w:styleId="gntarbp">
    <w:name w:val="gnt_ar_b_p"/>
    <w:basedOn w:val="Normal"/>
    <w:rsid w:val="002678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25485"/>
    <w:rPr>
      <w:rFonts w:asciiTheme="majorHAnsi" w:eastAsiaTheme="majorEastAsia" w:hAnsiTheme="majorHAnsi" w:cstheme="majorBidi"/>
      <w:color w:val="2E74B5" w:themeColor="accent1" w:themeShade="BF"/>
      <w:sz w:val="32"/>
      <w:szCs w:val="32"/>
    </w:rPr>
  </w:style>
  <w:style w:type="paragraph" w:customStyle="1" w:styleId="nie-location-label">
    <w:name w:val="nie-location-label"/>
    <w:basedOn w:val="Normal"/>
    <w:rsid w:val="009254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ie-location">
    <w:name w:val="nie-location"/>
    <w:basedOn w:val="Normal"/>
    <w:rsid w:val="009254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123B64"/>
    <w:rPr>
      <w:rFonts w:asciiTheme="majorHAnsi" w:eastAsiaTheme="majorEastAsia" w:hAnsiTheme="majorHAnsi" w:cstheme="majorBidi"/>
      <w:color w:val="1F4D78" w:themeColor="accent1" w:themeShade="7F"/>
      <w:sz w:val="24"/>
      <w:szCs w:val="24"/>
    </w:rPr>
  </w:style>
  <w:style w:type="paragraph" w:customStyle="1" w:styleId="text-left">
    <w:name w:val="text-left"/>
    <w:basedOn w:val="Normal"/>
    <w:rsid w:val="00123B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lr-sm">
    <w:name w:val="m-lr-sm"/>
    <w:basedOn w:val="DefaultParagraphFont"/>
    <w:rsid w:val="00123B64"/>
  </w:style>
  <w:style w:type="paragraph" w:customStyle="1" w:styleId="read-more-textbody">
    <w:name w:val="read-more-text__body"/>
    <w:basedOn w:val="Normal"/>
    <w:rsid w:val="00123B6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3B64"/>
    <w:pPr>
      <w:ind w:left="720"/>
      <w:contextualSpacing/>
    </w:pPr>
  </w:style>
  <w:style w:type="paragraph" w:customStyle="1" w:styleId="xzvds">
    <w:name w:val="xzvds"/>
    <w:basedOn w:val="Normal"/>
    <w:rsid w:val="005F34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kif2">
    <w:name w:val="vkif2"/>
    <w:basedOn w:val="DefaultParagraphFont"/>
    <w:rsid w:val="005F34D1"/>
  </w:style>
  <w:style w:type="character" w:customStyle="1" w:styleId="UnresolvedMention2">
    <w:name w:val="Unresolved Mention2"/>
    <w:basedOn w:val="DefaultParagraphFont"/>
    <w:uiPriority w:val="99"/>
    <w:semiHidden/>
    <w:unhideWhenUsed/>
    <w:rsid w:val="0026731A"/>
    <w:rPr>
      <w:color w:val="605E5C"/>
      <w:shd w:val="clear" w:color="auto" w:fill="E1DFDD"/>
    </w:rPr>
  </w:style>
  <w:style w:type="character" w:customStyle="1" w:styleId="Heading5Char">
    <w:name w:val="Heading 5 Char"/>
    <w:basedOn w:val="DefaultParagraphFont"/>
    <w:link w:val="Heading5"/>
    <w:uiPriority w:val="9"/>
    <w:semiHidden/>
    <w:rsid w:val="00FD696A"/>
    <w:rPr>
      <w:rFonts w:asciiTheme="majorHAnsi" w:eastAsiaTheme="majorEastAsia" w:hAnsiTheme="majorHAnsi" w:cstheme="majorBidi"/>
      <w:color w:val="2E74B5" w:themeColor="accent1" w:themeShade="BF"/>
    </w:rPr>
  </w:style>
  <w:style w:type="character" w:styleId="UnresolvedMention">
    <w:name w:val="Unresolved Mention"/>
    <w:basedOn w:val="DefaultParagraphFont"/>
    <w:uiPriority w:val="99"/>
    <w:semiHidden/>
    <w:unhideWhenUsed/>
    <w:rsid w:val="00FD69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97553">
      <w:bodyDiv w:val="1"/>
      <w:marLeft w:val="0"/>
      <w:marRight w:val="0"/>
      <w:marTop w:val="0"/>
      <w:marBottom w:val="0"/>
      <w:divBdr>
        <w:top w:val="none" w:sz="0" w:space="0" w:color="auto"/>
        <w:left w:val="none" w:sz="0" w:space="0" w:color="auto"/>
        <w:bottom w:val="none" w:sz="0" w:space="0" w:color="auto"/>
        <w:right w:val="none" w:sz="0" w:space="0" w:color="auto"/>
      </w:divBdr>
    </w:div>
    <w:div w:id="57753584">
      <w:bodyDiv w:val="1"/>
      <w:marLeft w:val="0"/>
      <w:marRight w:val="0"/>
      <w:marTop w:val="0"/>
      <w:marBottom w:val="0"/>
      <w:divBdr>
        <w:top w:val="none" w:sz="0" w:space="0" w:color="auto"/>
        <w:left w:val="none" w:sz="0" w:space="0" w:color="auto"/>
        <w:bottom w:val="none" w:sz="0" w:space="0" w:color="auto"/>
        <w:right w:val="none" w:sz="0" w:space="0" w:color="auto"/>
      </w:divBdr>
      <w:divsChild>
        <w:div w:id="2032560239">
          <w:marLeft w:val="0"/>
          <w:marRight w:val="0"/>
          <w:marTop w:val="0"/>
          <w:marBottom w:val="300"/>
          <w:divBdr>
            <w:top w:val="none" w:sz="0" w:space="0" w:color="auto"/>
            <w:left w:val="none" w:sz="0" w:space="0" w:color="auto"/>
            <w:bottom w:val="none" w:sz="0" w:space="0" w:color="auto"/>
            <w:right w:val="none" w:sz="0" w:space="0" w:color="auto"/>
          </w:divBdr>
        </w:div>
        <w:div w:id="433356585">
          <w:marLeft w:val="0"/>
          <w:marRight w:val="0"/>
          <w:marTop w:val="0"/>
          <w:marBottom w:val="450"/>
          <w:divBdr>
            <w:top w:val="none" w:sz="0" w:space="0" w:color="auto"/>
            <w:left w:val="none" w:sz="0" w:space="0" w:color="auto"/>
            <w:bottom w:val="none" w:sz="0" w:space="0" w:color="auto"/>
            <w:right w:val="none" w:sz="0" w:space="0" w:color="auto"/>
          </w:divBdr>
        </w:div>
      </w:divsChild>
    </w:div>
    <w:div w:id="66660494">
      <w:bodyDiv w:val="1"/>
      <w:marLeft w:val="0"/>
      <w:marRight w:val="0"/>
      <w:marTop w:val="0"/>
      <w:marBottom w:val="0"/>
      <w:divBdr>
        <w:top w:val="none" w:sz="0" w:space="0" w:color="auto"/>
        <w:left w:val="none" w:sz="0" w:space="0" w:color="auto"/>
        <w:bottom w:val="none" w:sz="0" w:space="0" w:color="auto"/>
        <w:right w:val="none" w:sz="0" w:space="0" w:color="auto"/>
      </w:divBdr>
      <w:divsChild>
        <w:div w:id="1255015471">
          <w:marLeft w:val="240"/>
          <w:marRight w:val="0"/>
          <w:marTop w:val="0"/>
          <w:marBottom w:val="0"/>
          <w:divBdr>
            <w:top w:val="none" w:sz="0" w:space="0" w:color="auto"/>
            <w:left w:val="none" w:sz="0" w:space="0" w:color="auto"/>
            <w:bottom w:val="none" w:sz="0" w:space="0" w:color="auto"/>
            <w:right w:val="none" w:sz="0" w:space="0" w:color="auto"/>
          </w:divBdr>
          <w:divsChild>
            <w:div w:id="934871059">
              <w:marLeft w:val="0"/>
              <w:marRight w:val="0"/>
              <w:marTop w:val="0"/>
              <w:marBottom w:val="0"/>
              <w:divBdr>
                <w:top w:val="none" w:sz="0" w:space="0" w:color="auto"/>
                <w:left w:val="none" w:sz="0" w:space="0" w:color="auto"/>
                <w:bottom w:val="none" w:sz="0" w:space="0" w:color="auto"/>
                <w:right w:val="none" w:sz="0" w:space="0" w:color="auto"/>
              </w:divBdr>
            </w:div>
            <w:div w:id="1624341351">
              <w:marLeft w:val="0"/>
              <w:marRight w:val="0"/>
              <w:marTop w:val="0"/>
              <w:marBottom w:val="0"/>
              <w:divBdr>
                <w:top w:val="none" w:sz="0" w:space="0" w:color="auto"/>
                <w:left w:val="none" w:sz="0" w:space="0" w:color="auto"/>
                <w:bottom w:val="none" w:sz="0" w:space="0" w:color="auto"/>
                <w:right w:val="none" w:sz="0" w:space="0" w:color="auto"/>
              </w:divBdr>
            </w:div>
            <w:div w:id="115730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30">
      <w:bodyDiv w:val="1"/>
      <w:marLeft w:val="0"/>
      <w:marRight w:val="0"/>
      <w:marTop w:val="0"/>
      <w:marBottom w:val="0"/>
      <w:divBdr>
        <w:top w:val="none" w:sz="0" w:space="0" w:color="auto"/>
        <w:left w:val="none" w:sz="0" w:space="0" w:color="auto"/>
        <w:bottom w:val="none" w:sz="0" w:space="0" w:color="auto"/>
        <w:right w:val="none" w:sz="0" w:space="0" w:color="auto"/>
      </w:divBdr>
      <w:divsChild>
        <w:div w:id="482964091">
          <w:marLeft w:val="-225"/>
          <w:marRight w:val="-225"/>
          <w:marTop w:val="0"/>
          <w:marBottom w:val="0"/>
          <w:divBdr>
            <w:top w:val="none" w:sz="0" w:space="0" w:color="auto"/>
            <w:left w:val="none" w:sz="0" w:space="0" w:color="auto"/>
            <w:bottom w:val="none" w:sz="0" w:space="0" w:color="auto"/>
            <w:right w:val="none" w:sz="0" w:space="0" w:color="auto"/>
          </w:divBdr>
          <w:divsChild>
            <w:div w:id="953099324">
              <w:marLeft w:val="0"/>
              <w:marRight w:val="0"/>
              <w:marTop w:val="0"/>
              <w:marBottom w:val="0"/>
              <w:divBdr>
                <w:top w:val="none" w:sz="0" w:space="0" w:color="auto"/>
                <w:left w:val="none" w:sz="0" w:space="0" w:color="auto"/>
                <w:bottom w:val="none" w:sz="0" w:space="0" w:color="auto"/>
                <w:right w:val="none" w:sz="0" w:space="0" w:color="auto"/>
              </w:divBdr>
            </w:div>
            <w:div w:id="845368363">
              <w:marLeft w:val="0"/>
              <w:marRight w:val="0"/>
              <w:marTop w:val="0"/>
              <w:marBottom w:val="0"/>
              <w:divBdr>
                <w:top w:val="none" w:sz="0" w:space="0" w:color="auto"/>
                <w:left w:val="none" w:sz="0" w:space="0" w:color="auto"/>
                <w:bottom w:val="none" w:sz="0" w:space="0" w:color="auto"/>
                <w:right w:val="none" w:sz="0" w:space="0" w:color="auto"/>
              </w:divBdr>
            </w:div>
          </w:divsChild>
        </w:div>
        <w:div w:id="282157343">
          <w:marLeft w:val="0"/>
          <w:marRight w:val="0"/>
          <w:marTop w:val="0"/>
          <w:marBottom w:val="0"/>
          <w:divBdr>
            <w:top w:val="none" w:sz="0" w:space="0" w:color="auto"/>
            <w:left w:val="none" w:sz="0" w:space="0" w:color="auto"/>
            <w:bottom w:val="none" w:sz="0" w:space="0" w:color="auto"/>
            <w:right w:val="none" w:sz="0" w:space="0" w:color="auto"/>
          </w:divBdr>
        </w:div>
      </w:divsChild>
    </w:div>
    <w:div w:id="268395451">
      <w:bodyDiv w:val="1"/>
      <w:marLeft w:val="0"/>
      <w:marRight w:val="0"/>
      <w:marTop w:val="0"/>
      <w:marBottom w:val="0"/>
      <w:divBdr>
        <w:top w:val="none" w:sz="0" w:space="0" w:color="auto"/>
        <w:left w:val="none" w:sz="0" w:space="0" w:color="auto"/>
        <w:bottom w:val="none" w:sz="0" w:space="0" w:color="auto"/>
        <w:right w:val="none" w:sz="0" w:space="0" w:color="auto"/>
      </w:divBdr>
    </w:div>
    <w:div w:id="310326832">
      <w:bodyDiv w:val="1"/>
      <w:marLeft w:val="0"/>
      <w:marRight w:val="0"/>
      <w:marTop w:val="0"/>
      <w:marBottom w:val="0"/>
      <w:divBdr>
        <w:top w:val="none" w:sz="0" w:space="0" w:color="auto"/>
        <w:left w:val="none" w:sz="0" w:space="0" w:color="auto"/>
        <w:bottom w:val="none" w:sz="0" w:space="0" w:color="auto"/>
        <w:right w:val="none" w:sz="0" w:space="0" w:color="auto"/>
      </w:divBdr>
    </w:div>
    <w:div w:id="313267181">
      <w:bodyDiv w:val="1"/>
      <w:marLeft w:val="0"/>
      <w:marRight w:val="0"/>
      <w:marTop w:val="0"/>
      <w:marBottom w:val="0"/>
      <w:divBdr>
        <w:top w:val="none" w:sz="0" w:space="0" w:color="auto"/>
        <w:left w:val="none" w:sz="0" w:space="0" w:color="auto"/>
        <w:bottom w:val="none" w:sz="0" w:space="0" w:color="auto"/>
        <w:right w:val="none" w:sz="0" w:space="0" w:color="auto"/>
      </w:divBdr>
      <w:divsChild>
        <w:div w:id="1773551593">
          <w:marLeft w:val="0"/>
          <w:marRight w:val="0"/>
          <w:marTop w:val="300"/>
          <w:marBottom w:val="180"/>
          <w:divBdr>
            <w:top w:val="none" w:sz="0" w:space="0" w:color="auto"/>
            <w:left w:val="none" w:sz="0" w:space="0" w:color="auto"/>
            <w:bottom w:val="none" w:sz="0" w:space="0" w:color="auto"/>
            <w:right w:val="none" w:sz="0" w:space="0" w:color="auto"/>
          </w:divBdr>
          <w:divsChild>
            <w:div w:id="217018731">
              <w:marLeft w:val="75"/>
              <w:marRight w:val="75"/>
              <w:marTop w:val="0"/>
              <w:marBottom w:val="0"/>
              <w:divBdr>
                <w:top w:val="none" w:sz="0" w:space="0" w:color="auto"/>
                <w:left w:val="none" w:sz="0" w:space="0" w:color="auto"/>
                <w:bottom w:val="none" w:sz="0" w:space="0" w:color="auto"/>
                <w:right w:val="none" w:sz="0" w:space="0" w:color="auto"/>
              </w:divBdr>
            </w:div>
            <w:div w:id="1260407559">
              <w:marLeft w:val="75"/>
              <w:marRight w:val="75"/>
              <w:marTop w:val="45"/>
              <w:marBottom w:val="0"/>
              <w:divBdr>
                <w:top w:val="none" w:sz="0" w:space="0" w:color="auto"/>
                <w:left w:val="none" w:sz="0" w:space="0" w:color="auto"/>
                <w:bottom w:val="none" w:sz="0" w:space="0" w:color="auto"/>
                <w:right w:val="none" w:sz="0" w:space="0" w:color="auto"/>
              </w:divBdr>
            </w:div>
          </w:divsChild>
        </w:div>
        <w:div w:id="1887375922">
          <w:marLeft w:val="75"/>
          <w:marRight w:val="75"/>
          <w:marTop w:val="0"/>
          <w:marBottom w:val="0"/>
          <w:divBdr>
            <w:top w:val="none" w:sz="0" w:space="0" w:color="auto"/>
            <w:left w:val="none" w:sz="0" w:space="0" w:color="auto"/>
            <w:bottom w:val="none" w:sz="0" w:space="0" w:color="auto"/>
            <w:right w:val="none" w:sz="0" w:space="0" w:color="auto"/>
          </w:divBdr>
          <w:divsChild>
            <w:div w:id="1946764790">
              <w:marLeft w:val="0"/>
              <w:marRight w:val="0"/>
              <w:marTop w:val="0"/>
              <w:marBottom w:val="300"/>
              <w:divBdr>
                <w:top w:val="none" w:sz="0" w:space="0" w:color="auto"/>
                <w:left w:val="none" w:sz="0" w:space="0" w:color="auto"/>
                <w:bottom w:val="none" w:sz="0" w:space="0" w:color="auto"/>
                <w:right w:val="none" w:sz="0" w:space="0" w:color="auto"/>
              </w:divBdr>
            </w:div>
            <w:div w:id="852912452">
              <w:marLeft w:val="0"/>
              <w:marRight w:val="0"/>
              <w:marTop w:val="0"/>
              <w:marBottom w:val="0"/>
              <w:divBdr>
                <w:top w:val="none" w:sz="0" w:space="0" w:color="auto"/>
                <w:left w:val="none" w:sz="0" w:space="0" w:color="auto"/>
                <w:bottom w:val="none" w:sz="0" w:space="0" w:color="auto"/>
                <w:right w:val="none" w:sz="0" w:space="0" w:color="auto"/>
              </w:divBdr>
              <w:divsChild>
                <w:div w:id="396131068">
                  <w:marLeft w:val="0"/>
                  <w:marRight w:val="0"/>
                  <w:marTop w:val="0"/>
                  <w:marBottom w:val="240"/>
                  <w:divBdr>
                    <w:top w:val="none" w:sz="0" w:space="0" w:color="auto"/>
                    <w:left w:val="none" w:sz="0" w:space="0" w:color="auto"/>
                    <w:bottom w:val="none" w:sz="0" w:space="0" w:color="auto"/>
                    <w:right w:val="none" w:sz="0" w:space="0" w:color="auto"/>
                  </w:divBdr>
                </w:div>
                <w:div w:id="1098718273">
                  <w:marLeft w:val="0"/>
                  <w:marRight w:val="0"/>
                  <w:marTop w:val="0"/>
                  <w:marBottom w:val="0"/>
                  <w:divBdr>
                    <w:top w:val="none" w:sz="0" w:space="0" w:color="auto"/>
                    <w:left w:val="none" w:sz="0" w:space="0" w:color="auto"/>
                    <w:bottom w:val="none" w:sz="0" w:space="0" w:color="auto"/>
                    <w:right w:val="none" w:sz="0" w:space="0" w:color="auto"/>
                  </w:divBdr>
                </w:div>
                <w:div w:id="1763188065">
                  <w:marLeft w:val="0"/>
                  <w:marRight w:val="0"/>
                  <w:marTop w:val="0"/>
                  <w:marBottom w:val="0"/>
                  <w:divBdr>
                    <w:top w:val="none" w:sz="0" w:space="0" w:color="auto"/>
                    <w:left w:val="none" w:sz="0" w:space="0" w:color="auto"/>
                    <w:bottom w:val="none" w:sz="0" w:space="0" w:color="auto"/>
                    <w:right w:val="none" w:sz="0" w:space="0" w:color="auto"/>
                  </w:divBdr>
                  <w:divsChild>
                    <w:div w:id="1790706014">
                      <w:marLeft w:val="0"/>
                      <w:marRight w:val="0"/>
                      <w:marTop w:val="240"/>
                      <w:marBottom w:val="240"/>
                      <w:divBdr>
                        <w:top w:val="none" w:sz="0" w:space="0" w:color="auto"/>
                        <w:left w:val="none" w:sz="0" w:space="0" w:color="auto"/>
                        <w:bottom w:val="none" w:sz="0" w:space="0" w:color="auto"/>
                        <w:right w:val="none" w:sz="0" w:space="0" w:color="auto"/>
                      </w:divBdr>
                    </w:div>
                    <w:div w:id="182219316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350767507">
      <w:bodyDiv w:val="1"/>
      <w:marLeft w:val="0"/>
      <w:marRight w:val="0"/>
      <w:marTop w:val="0"/>
      <w:marBottom w:val="0"/>
      <w:divBdr>
        <w:top w:val="none" w:sz="0" w:space="0" w:color="auto"/>
        <w:left w:val="none" w:sz="0" w:space="0" w:color="auto"/>
        <w:bottom w:val="none" w:sz="0" w:space="0" w:color="auto"/>
        <w:right w:val="none" w:sz="0" w:space="0" w:color="auto"/>
      </w:divBdr>
    </w:div>
    <w:div w:id="370305262">
      <w:bodyDiv w:val="1"/>
      <w:marLeft w:val="0"/>
      <w:marRight w:val="0"/>
      <w:marTop w:val="0"/>
      <w:marBottom w:val="0"/>
      <w:divBdr>
        <w:top w:val="none" w:sz="0" w:space="0" w:color="auto"/>
        <w:left w:val="none" w:sz="0" w:space="0" w:color="auto"/>
        <w:bottom w:val="none" w:sz="0" w:space="0" w:color="auto"/>
        <w:right w:val="none" w:sz="0" w:space="0" w:color="auto"/>
      </w:divBdr>
    </w:div>
    <w:div w:id="435952291">
      <w:bodyDiv w:val="1"/>
      <w:marLeft w:val="0"/>
      <w:marRight w:val="0"/>
      <w:marTop w:val="0"/>
      <w:marBottom w:val="0"/>
      <w:divBdr>
        <w:top w:val="none" w:sz="0" w:space="0" w:color="auto"/>
        <w:left w:val="none" w:sz="0" w:space="0" w:color="auto"/>
        <w:bottom w:val="none" w:sz="0" w:space="0" w:color="auto"/>
        <w:right w:val="none" w:sz="0" w:space="0" w:color="auto"/>
      </w:divBdr>
    </w:div>
    <w:div w:id="497042298">
      <w:bodyDiv w:val="1"/>
      <w:marLeft w:val="0"/>
      <w:marRight w:val="0"/>
      <w:marTop w:val="0"/>
      <w:marBottom w:val="0"/>
      <w:divBdr>
        <w:top w:val="none" w:sz="0" w:space="0" w:color="auto"/>
        <w:left w:val="none" w:sz="0" w:space="0" w:color="auto"/>
        <w:bottom w:val="none" w:sz="0" w:space="0" w:color="auto"/>
        <w:right w:val="none" w:sz="0" w:space="0" w:color="auto"/>
      </w:divBdr>
      <w:divsChild>
        <w:div w:id="1558711186">
          <w:marLeft w:val="0"/>
          <w:marRight w:val="0"/>
          <w:marTop w:val="0"/>
          <w:marBottom w:val="75"/>
          <w:divBdr>
            <w:top w:val="none" w:sz="0" w:space="0" w:color="auto"/>
            <w:left w:val="none" w:sz="0" w:space="0" w:color="auto"/>
            <w:bottom w:val="none" w:sz="0" w:space="0" w:color="auto"/>
            <w:right w:val="none" w:sz="0" w:space="0" w:color="auto"/>
          </w:divBdr>
        </w:div>
        <w:div w:id="1127509876">
          <w:marLeft w:val="0"/>
          <w:marRight w:val="0"/>
          <w:marTop w:val="225"/>
          <w:marBottom w:val="225"/>
          <w:divBdr>
            <w:top w:val="none" w:sz="0" w:space="0" w:color="auto"/>
            <w:left w:val="none" w:sz="0" w:space="0" w:color="auto"/>
            <w:bottom w:val="none" w:sz="0" w:space="0" w:color="auto"/>
            <w:right w:val="none" w:sz="0" w:space="0" w:color="auto"/>
          </w:divBdr>
        </w:div>
        <w:div w:id="1935163949">
          <w:marLeft w:val="0"/>
          <w:marRight w:val="0"/>
          <w:marTop w:val="0"/>
          <w:marBottom w:val="0"/>
          <w:divBdr>
            <w:top w:val="none" w:sz="0" w:space="0" w:color="auto"/>
            <w:left w:val="none" w:sz="0" w:space="0" w:color="auto"/>
            <w:bottom w:val="none" w:sz="0" w:space="0" w:color="auto"/>
            <w:right w:val="none" w:sz="0" w:space="0" w:color="auto"/>
          </w:divBdr>
          <w:divsChild>
            <w:div w:id="1595433176">
              <w:marLeft w:val="300"/>
              <w:marRight w:val="300"/>
              <w:marTop w:val="0"/>
              <w:marBottom w:val="0"/>
              <w:divBdr>
                <w:top w:val="none" w:sz="0" w:space="0" w:color="auto"/>
                <w:left w:val="none" w:sz="0" w:space="0" w:color="auto"/>
                <w:bottom w:val="none" w:sz="0" w:space="0" w:color="auto"/>
                <w:right w:val="none" w:sz="0" w:space="0" w:color="auto"/>
              </w:divBdr>
            </w:div>
          </w:divsChild>
        </w:div>
        <w:div w:id="2127962876">
          <w:marLeft w:val="0"/>
          <w:marRight w:val="0"/>
          <w:marTop w:val="0"/>
          <w:marBottom w:val="0"/>
          <w:divBdr>
            <w:top w:val="none" w:sz="0" w:space="0" w:color="auto"/>
            <w:left w:val="none" w:sz="0" w:space="0" w:color="auto"/>
            <w:bottom w:val="none" w:sz="0" w:space="0" w:color="auto"/>
            <w:right w:val="none" w:sz="0" w:space="0" w:color="auto"/>
          </w:divBdr>
          <w:divsChild>
            <w:div w:id="1409645621">
              <w:marLeft w:val="0"/>
              <w:marRight w:val="0"/>
              <w:marTop w:val="0"/>
              <w:marBottom w:val="0"/>
              <w:divBdr>
                <w:top w:val="none" w:sz="0" w:space="0" w:color="auto"/>
                <w:left w:val="none" w:sz="0" w:space="0" w:color="auto"/>
                <w:bottom w:val="none" w:sz="0" w:space="0" w:color="auto"/>
                <w:right w:val="none" w:sz="0" w:space="0" w:color="auto"/>
              </w:divBdr>
            </w:div>
            <w:div w:id="800001387">
              <w:marLeft w:val="0"/>
              <w:marRight w:val="0"/>
              <w:marTop w:val="0"/>
              <w:marBottom w:val="0"/>
              <w:divBdr>
                <w:top w:val="none" w:sz="0" w:space="0" w:color="auto"/>
                <w:left w:val="none" w:sz="0" w:space="0" w:color="auto"/>
                <w:bottom w:val="none" w:sz="0" w:space="0" w:color="auto"/>
                <w:right w:val="none" w:sz="0" w:space="0" w:color="auto"/>
              </w:divBdr>
            </w:div>
            <w:div w:id="1916743084">
              <w:marLeft w:val="0"/>
              <w:marRight w:val="300"/>
              <w:marTop w:val="0"/>
              <w:marBottom w:val="0"/>
              <w:divBdr>
                <w:top w:val="none" w:sz="0" w:space="0" w:color="auto"/>
                <w:left w:val="none" w:sz="0" w:space="0" w:color="auto"/>
                <w:bottom w:val="none" w:sz="0" w:space="0" w:color="auto"/>
                <w:right w:val="none" w:sz="0" w:space="0" w:color="auto"/>
              </w:divBdr>
              <w:divsChild>
                <w:div w:id="1128353006">
                  <w:marLeft w:val="0"/>
                  <w:marRight w:val="0"/>
                  <w:marTop w:val="0"/>
                  <w:marBottom w:val="0"/>
                  <w:divBdr>
                    <w:top w:val="none" w:sz="0" w:space="0" w:color="auto"/>
                    <w:left w:val="none" w:sz="0" w:space="0" w:color="auto"/>
                    <w:bottom w:val="none" w:sz="0" w:space="0" w:color="auto"/>
                    <w:right w:val="none" w:sz="0" w:space="0" w:color="auto"/>
                  </w:divBdr>
                </w:div>
              </w:divsChild>
            </w:div>
            <w:div w:id="1185632785">
              <w:marLeft w:val="0"/>
              <w:marRight w:val="0"/>
              <w:marTop w:val="0"/>
              <w:marBottom w:val="0"/>
              <w:divBdr>
                <w:top w:val="none" w:sz="0" w:space="0" w:color="auto"/>
                <w:left w:val="none" w:sz="0" w:space="0" w:color="auto"/>
                <w:bottom w:val="none" w:sz="0" w:space="0" w:color="auto"/>
                <w:right w:val="none" w:sz="0" w:space="0" w:color="auto"/>
              </w:divBdr>
            </w:div>
            <w:div w:id="1791197046">
              <w:marLeft w:val="0"/>
              <w:marRight w:val="0"/>
              <w:marTop w:val="0"/>
              <w:marBottom w:val="450"/>
              <w:divBdr>
                <w:top w:val="none" w:sz="0" w:space="0" w:color="auto"/>
                <w:left w:val="none" w:sz="0" w:space="0" w:color="auto"/>
                <w:bottom w:val="none" w:sz="0" w:space="0" w:color="auto"/>
                <w:right w:val="none" w:sz="0" w:space="0" w:color="auto"/>
              </w:divBdr>
            </w:div>
            <w:div w:id="59669665">
              <w:marLeft w:val="0"/>
              <w:marRight w:val="0"/>
              <w:marTop w:val="0"/>
              <w:marBottom w:val="450"/>
              <w:divBdr>
                <w:top w:val="none" w:sz="0" w:space="0" w:color="auto"/>
                <w:left w:val="none" w:sz="0" w:space="0" w:color="auto"/>
                <w:bottom w:val="none" w:sz="0" w:space="0" w:color="auto"/>
                <w:right w:val="none" w:sz="0" w:space="0" w:color="auto"/>
              </w:divBdr>
              <w:divsChild>
                <w:div w:id="1836870757">
                  <w:marLeft w:val="0"/>
                  <w:marRight w:val="0"/>
                  <w:marTop w:val="0"/>
                  <w:marBottom w:val="0"/>
                  <w:divBdr>
                    <w:top w:val="none" w:sz="0" w:space="0" w:color="auto"/>
                    <w:left w:val="none" w:sz="0" w:space="0" w:color="auto"/>
                    <w:bottom w:val="none" w:sz="0" w:space="0" w:color="auto"/>
                    <w:right w:val="none" w:sz="0" w:space="0" w:color="auto"/>
                  </w:divBdr>
                </w:div>
              </w:divsChild>
            </w:div>
            <w:div w:id="698894009">
              <w:marLeft w:val="0"/>
              <w:marRight w:val="0"/>
              <w:marTop w:val="0"/>
              <w:marBottom w:val="450"/>
              <w:divBdr>
                <w:top w:val="none" w:sz="0" w:space="0" w:color="auto"/>
                <w:left w:val="none" w:sz="0" w:space="0" w:color="auto"/>
                <w:bottom w:val="none" w:sz="0" w:space="0" w:color="auto"/>
                <w:right w:val="none" w:sz="0" w:space="0" w:color="auto"/>
              </w:divBdr>
              <w:divsChild>
                <w:div w:id="843476584">
                  <w:marLeft w:val="0"/>
                  <w:marRight w:val="0"/>
                  <w:marTop w:val="0"/>
                  <w:marBottom w:val="0"/>
                  <w:divBdr>
                    <w:top w:val="none" w:sz="0" w:space="0" w:color="auto"/>
                    <w:left w:val="none" w:sz="0" w:space="0" w:color="auto"/>
                    <w:bottom w:val="none" w:sz="0" w:space="0" w:color="auto"/>
                    <w:right w:val="none" w:sz="0" w:space="0" w:color="auto"/>
                  </w:divBdr>
                  <w:divsChild>
                    <w:div w:id="1180657866">
                      <w:marLeft w:val="0"/>
                      <w:marRight w:val="0"/>
                      <w:marTop w:val="0"/>
                      <w:marBottom w:val="0"/>
                      <w:divBdr>
                        <w:top w:val="none" w:sz="0" w:space="0" w:color="auto"/>
                        <w:left w:val="none" w:sz="0" w:space="0" w:color="auto"/>
                        <w:bottom w:val="none" w:sz="0" w:space="0" w:color="auto"/>
                        <w:right w:val="none" w:sz="0" w:space="0" w:color="auto"/>
                      </w:divBdr>
                      <w:divsChild>
                        <w:div w:id="990476725">
                          <w:marLeft w:val="0"/>
                          <w:marRight w:val="0"/>
                          <w:marTop w:val="0"/>
                          <w:marBottom w:val="0"/>
                          <w:divBdr>
                            <w:top w:val="none" w:sz="0" w:space="0" w:color="auto"/>
                            <w:left w:val="none" w:sz="0" w:space="0" w:color="auto"/>
                            <w:bottom w:val="none" w:sz="0" w:space="0" w:color="auto"/>
                            <w:right w:val="none" w:sz="0" w:space="0" w:color="auto"/>
                          </w:divBdr>
                        </w:div>
                      </w:divsChild>
                    </w:div>
                    <w:div w:id="10506907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8264981">
              <w:marLeft w:val="0"/>
              <w:marRight w:val="0"/>
              <w:marTop w:val="0"/>
              <w:marBottom w:val="450"/>
              <w:divBdr>
                <w:top w:val="none" w:sz="0" w:space="0" w:color="auto"/>
                <w:left w:val="none" w:sz="0" w:space="0" w:color="auto"/>
                <w:bottom w:val="none" w:sz="0" w:space="0" w:color="auto"/>
                <w:right w:val="none" w:sz="0" w:space="0" w:color="auto"/>
              </w:divBdr>
              <w:divsChild>
                <w:div w:id="1938128750">
                  <w:marLeft w:val="0"/>
                  <w:marRight w:val="0"/>
                  <w:marTop w:val="0"/>
                  <w:marBottom w:val="0"/>
                  <w:divBdr>
                    <w:top w:val="none" w:sz="0" w:space="0" w:color="auto"/>
                    <w:left w:val="none" w:sz="0" w:space="0" w:color="auto"/>
                    <w:bottom w:val="none" w:sz="0" w:space="0" w:color="auto"/>
                    <w:right w:val="none" w:sz="0" w:space="0" w:color="auto"/>
                  </w:divBdr>
                  <w:divsChild>
                    <w:div w:id="12340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952">
      <w:bodyDiv w:val="1"/>
      <w:marLeft w:val="0"/>
      <w:marRight w:val="0"/>
      <w:marTop w:val="0"/>
      <w:marBottom w:val="0"/>
      <w:divBdr>
        <w:top w:val="none" w:sz="0" w:space="0" w:color="auto"/>
        <w:left w:val="none" w:sz="0" w:space="0" w:color="auto"/>
        <w:bottom w:val="none" w:sz="0" w:space="0" w:color="auto"/>
        <w:right w:val="none" w:sz="0" w:space="0" w:color="auto"/>
      </w:divBdr>
    </w:div>
    <w:div w:id="746809126">
      <w:bodyDiv w:val="1"/>
      <w:marLeft w:val="0"/>
      <w:marRight w:val="0"/>
      <w:marTop w:val="0"/>
      <w:marBottom w:val="0"/>
      <w:divBdr>
        <w:top w:val="none" w:sz="0" w:space="0" w:color="auto"/>
        <w:left w:val="none" w:sz="0" w:space="0" w:color="auto"/>
        <w:bottom w:val="none" w:sz="0" w:space="0" w:color="auto"/>
        <w:right w:val="none" w:sz="0" w:space="0" w:color="auto"/>
      </w:divBdr>
    </w:div>
    <w:div w:id="747385139">
      <w:bodyDiv w:val="1"/>
      <w:marLeft w:val="0"/>
      <w:marRight w:val="0"/>
      <w:marTop w:val="0"/>
      <w:marBottom w:val="0"/>
      <w:divBdr>
        <w:top w:val="none" w:sz="0" w:space="0" w:color="auto"/>
        <w:left w:val="none" w:sz="0" w:space="0" w:color="auto"/>
        <w:bottom w:val="none" w:sz="0" w:space="0" w:color="auto"/>
        <w:right w:val="none" w:sz="0" w:space="0" w:color="auto"/>
      </w:divBdr>
    </w:div>
    <w:div w:id="820001178">
      <w:bodyDiv w:val="1"/>
      <w:marLeft w:val="0"/>
      <w:marRight w:val="0"/>
      <w:marTop w:val="0"/>
      <w:marBottom w:val="0"/>
      <w:divBdr>
        <w:top w:val="none" w:sz="0" w:space="0" w:color="auto"/>
        <w:left w:val="none" w:sz="0" w:space="0" w:color="auto"/>
        <w:bottom w:val="none" w:sz="0" w:space="0" w:color="auto"/>
        <w:right w:val="none" w:sz="0" w:space="0" w:color="auto"/>
      </w:divBdr>
    </w:div>
    <w:div w:id="915632043">
      <w:bodyDiv w:val="1"/>
      <w:marLeft w:val="0"/>
      <w:marRight w:val="0"/>
      <w:marTop w:val="0"/>
      <w:marBottom w:val="0"/>
      <w:divBdr>
        <w:top w:val="none" w:sz="0" w:space="0" w:color="auto"/>
        <w:left w:val="none" w:sz="0" w:space="0" w:color="auto"/>
        <w:bottom w:val="none" w:sz="0" w:space="0" w:color="auto"/>
        <w:right w:val="none" w:sz="0" w:space="0" w:color="auto"/>
      </w:divBdr>
      <w:divsChild>
        <w:div w:id="615909726">
          <w:marLeft w:val="0"/>
          <w:marRight w:val="0"/>
          <w:marTop w:val="0"/>
          <w:marBottom w:val="0"/>
          <w:divBdr>
            <w:top w:val="none" w:sz="0" w:space="0" w:color="auto"/>
            <w:left w:val="none" w:sz="0" w:space="0" w:color="auto"/>
            <w:bottom w:val="none" w:sz="0" w:space="0" w:color="auto"/>
            <w:right w:val="none" w:sz="0" w:space="0" w:color="auto"/>
          </w:divBdr>
        </w:div>
        <w:div w:id="1393581917">
          <w:marLeft w:val="0"/>
          <w:marRight w:val="0"/>
          <w:marTop w:val="225"/>
          <w:marBottom w:val="300"/>
          <w:divBdr>
            <w:top w:val="none" w:sz="0" w:space="0" w:color="auto"/>
            <w:left w:val="none" w:sz="0" w:space="0" w:color="auto"/>
            <w:bottom w:val="none" w:sz="0" w:space="0" w:color="auto"/>
            <w:right w:val="none" w:sz="0" w:space="0" w:color="auto"/>
          </w:divBdr>
        </w:div>
        <w:div w:id="195897645">
          <w:marLeft w:val="0"/>
          <w:marRight w:val="0"/>
          <w:marTop w:val="0"/>
          <w:marBottom w:val="450"/>
          <w:divBdr>
            <w:top w:val="none" w:sz="0" w:space="0" w:color="auto"/>
            <w:left w:val="none" w:sz="0" w:space="0" w:color="auto"/>
            <w:bottom w:val="none" w:sz="0" w:space="0" w:color="auto"/>
            <w:right w:val="none" w:sz="0" w:space="0" w:color="auto"/>
          </w:divBdr>
        </w:div>
      </w:divsChild>
    </w:div>
    <w:div w:id="967510365">
      <w:bodyDiv w:val="1"/>
      <w:marLeft w:val="0"/>
      <w:marRight w:val="0"/>
      <w:marTop w:val="0"/>
      <w:marBottom w:val="0"/>
      <w:divBdr>
        <w:top w:val="none" w:sz="0" w:space="0" w:color="auto"/>
        <w:left w:val="none" w:sz="0" w:space="0" w:color="auto"/>
        <w:bottom w:val="none" w:sz="0" w:space="0" w:color="auto"/>
        <w:right w:val="none" w:sz="0" w:space="0" w:color="auto"/>
      </w:divBdr>
      <w:divsChild>
        <w:div w:id="2049600674">
          <w:marLeft w:val="0"/>
          <w:marRight w:val="0"/>
          <w:marTop w:val="0"/>
          <w:marBottom w:val="0"/>
          <w:divBdr>
            <w:top w:val="none" w:sz="0" w:space="0" w:color="auto"/>
            <w:left w:val="none" w:sz="0" w:space="0" w:color="auto"/>
            <w:bottom w:val="none" w:sz="0" w:space="0" w:color="auto"/>
            <w:right w:val="none" w:sz="0" w:space="0" w:color="auto"/>
          </w:divBdr>
        </w:div>
      </w:divsChild>
    </w:div>
    <w:div w:id="991369378">
      <w:bodyDiv w:val="1"/>
      <w:marLeft w:val="0"/>
      <w:marRight w:val="0"/>
      <w:marTop w:val="0"/>
      <w:marBottom w:val="0"/>
      <w:divBdr>
        <w:top w:val="none" w:sz="0" w:space="0" w:color="auto"/>
        <w:left w:val="none" w:sz="0" w:space="0" w:color="auto"/>
        <w:bottom w:val="none" w:sz="0" w:space="0" w:color="auto"/>
        <w:right w:val="none" w:sz="0" w:space="0" w:color="auto"/>
      </w:divBdr>
    </w:div>
    <w:div w:id="1151023896">
      <w:bodyDiv w:val="1"/>
      <w:marLeft w:val="0"/>
      <w:marRight w:val="0"/>
      <w:marTop w:val="0"/>
      <w:marBottom w:val="0"/>
      <w:divBdr>
        <w:top w:val="none" w:sz="0" w:space="0" w:color="auto"/>
        <w:left w:val="none" w:sz="0" w:space="0" w:color="auto"/>
        <w:bottom w:val="none" w:sz="0" w:space="0" w:color="auto"/>
        <w:right w:val="none" w:sz="0" w:space="0" w:color="auto"/>
      </w:divBdr>
      <w:divsChild>
        <w:div w:id="1582519918">
          <w:marLeft w:val="0"/>
          <w:marRight w:val="0"/>
          <w:marTop w:val="0"/>
          <w:marBottom w:val="0"/>
          <w:divBdr>
            <w:top w:val="none" w:sz="0" w:space="0" w:color="auto"/>
            <w:left w:val="none" w:sz="0" w:space="0" w:color="auto"/>
            <w:bottom w:val="none" w:sz="0" w:space="0" w:color="auto"/>
            <w:right w:val="none" w:sz="0" w:space="0" w:color="auto"/>
          </w:divBdr>
        </w:div>
        <w:div w:id="1824854940">
          <w:marLeft w:val="0"/>
          <w:marRight w:val="0"/>
          <w:marTop w:val="0"/>
          <w:marBottom w:val="0"/>
          <w:divBdr>
            <w:top w:val="none" w:sz="0" w:space="0" w:color="auto"/>
            <w:left w:val="none" w:sz="0" w:space="0" w:color="auto"/>
            <w:bottom w:val="none" w:sz="0" w:space="0" w:color="auto"/>
            <w:right w:val="none" w:sz="0" w:space="0" w:color="auto"/>
          </w:divBdr>
        </w:div>
        <w:div w:id="1260605901">
          <w:marLeft w:val="0"/>
          <w:marRight w:val="0"/>
          <w:marTop w:val="0"/>
          <w:marBottom w:val="0"/>
          <w:divBdr>
            <w:top w:val="none" w:sz="0" w:space="0" w:color="auto"/>
            <w:left w:val="none" w:sz="0" w:space="0" w:color="auto"/>
            <w:bottom w:val="none" w:sz="0" w:space="0" w:color="auto"/>
            <w:right w:val="none" w:sz="0" w:space="0" w:color="auto"/>
          </w:divBdr>
        </w:div>
      </w:divsChild>
    </w:div>
    <w:div w:id="1318807710">
      <w:bodyDiv w:val="1"/>
      <w:marLeft w:val="0"/>
      <w:marRight w:val="0"/>
      <w:marTop w:val="0"/>
      <w:marBottom w:val="0"/>
      <w:divBdr>
        <w:top w:val="none" w:sz="0" w:space="0" w:color="auto"/>
        <w:left w:val="none" w:sz="0" w:space="0" w:color="auto"/>
        <w:bottom w:val="none" w:sz="0" w:space="0" w:color="auto"/>
        <w:right w:val="none" w:sz="0" w:space="0" w:color="auto"/>
      </w:divBdr>
    </w:div>
    <w:div w:id="1471942048">
      <w:bodyDiv w:val="1"/>
      <w:marLeft w:val="0"/>
      <w:marRight w:val="0"/>
      <w:marTop w:val="0"/>
      <w:marBottom w:val="0"/>
      <w:divBdr>
        <w:top w:val="none" w:sz="0" w:space="0" w:color="auto"/>
        <w:left w:val="none" w:sz="0" w:space="0" w:color="auto"/>
        <w:bottom w:val="none" w:sz="0" w:space="0" w:color="auto"/>
        <w:right w:val="none" w:sz="0" w:space="0" w:color="auto"/>
      </w:divBdr>
    </w:div>
    <w:div w:id="1486169592">
      <w:bodyDiv w:val="1"/>
      <w:marLeft w:val="0"/>
      <w:marRight w:val="0"/>
      <w:marTop w:val="0"/>
      <w:marBottom w:val="0"/>
      <w:divBdr>
        <w:top w:val="none" w:sz="0" w:space="0" w:color="auto"/>
        <w:left w:val="none" w:sz="0" w:space="0" w:color="auto"/>
        <w:bottom w:val="none" w:sz="0" w:space="0" w:color="auto"/>
        <w:right w:val="none" w:sz="0" w:space="0" w:color="auto"/>
      </w:divBdr>
      <w:divsChild>
        <w:div w:id="1864124964">
          <w:marLeft w:val="0"/>
          <w:marRight w:val="0"/>
          <w:marTop w:val="0"/>
          <w:marBottom w:val="0"/>
          <w:divBdr>
            <w:top w:val="none" w:sz="0" w:space="0" w:color="auto"/>
            <w:left w:val="none" w:sz="0" w:space="0" w:color="auto"/>
            <w:bottom w:val="none" w:sz="0" w:space="0" w:color="auto"/>
            <w:right w:val="none" w:sz="0" w:space="0" w:color="auto"/>
          </w:divBdr>
          <w:divsChild>
            <w:div w:id="11305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714848">
      <w:bodyDiv w:val="1"/>
      <w:marLeft w:val="0"/>
      <w:marRight w:val="0"/>
      <w:marTop w:val="0"/>
      <w:marBottom w:val="0"/>
      <w:divBdr>
        <w:top w:val="none" w:sz="0" w:space="0" w:color="auto"/>
        <w:left w:val="none" w:sz="0" w:space="0" w:color="auto"/>
        <w:bottom w:val="none" w:sz="0" w:space="0" w:color="auto"/>
        <w:right w:val="none" w:sz="0" w:space="0" w:color="auto"/>
      </w:divBdr>
    </w:div>
    <w:div w:id="1581794697">
      <w:bodyDiv w:val="1"/>
      <w:marLeft w:val="0"/>
      <w:marRight w:val="0"/>
      <w:marTop w:val="0"/>
      <w:marBottom w:val="0"/>
      <w:divBdr>
        <w:top w:val="none" w:sz="0" w:space="0" w:color="auto"/>
        <w:left w:val="none" w:sz="0" w:space="0" w:color="auto"/>
        <w:bottom w:val="none" w:sz="0" w:space="0" w:color="auto"/>
        <w:right w:val="none" w:sz="0" w:space="0" w:color="auto"/>
      </w:divBdr>
      <w:divsChild>
        <w:div w:id="137694751">
          <w:marLeft w:val="0"/>
          <w:marRight w:val="0"/>
          <w:marTop w:val="0"/>
          <w:marBottom w:val="0"/>
          <w:divBdr>
            <w:top w:val="none" w:sz="0" w:space="0" w:color="auto"/>
            <w:left w:val="none" w:sz="0" w:space="0" w:color="auto"/>
            <w:bottom w:val="none" w:sz="0" w:space="0" w:color="auto"/>
            <w:right w:val="none" w:sz="0" w:space="0" w:color="auto"/>
          </w:divBdr>
        </w:div>
        <w:div w:id="1073510116">
          <w:marLeft w:val="0"/>
          <w:marRight w:val="0"/>
          <w:marTop w:val="120"/>
          <w:marBottom w:val="0"/>
          <w:divBdr>
            <w:top w:val="none" w:sz="0" w:space="0" w:color="auto"/>
            <w:left w:val="none" w:sz="0" w:space="0" w:color="auto"/>
            <w:bottom w:val="none" w:sz="0" w:space="0" w:color="auto"/>
            <w:right w:val="none" w:sz="0" w:space="0" w:color="auto"/>
          </w:divBdr>
        </w:div>
        <w:div w:id="604769710">
          <w:marLeft w:val="0"/>
          <w:marRight w:val="0"/>
          <w:marTop w:val="120"/>
          <w:marBottom w:val="0"/>
          <w:divBdr>
            <w:top w:val="none" w:sz="0" w:space="0" w:color="auto"/>
            <w:left w:val="none" w:sz="0" w:space="0" w:color="auto"/>
            <w:bottom w:val="none" w:sz="0" w:space="0" w:color="auto"/>
            <w:right w:val="none" w:sz="0" w:space="0" w:color="auto"/>
          </w:divBdr>
        </w:div>
        <w:div w:id="1296990173">
          <w:marLeft w:val="0"/>
          <w:marRight w:val="0"/>
          <w:marTop w:val="120"/>
          <w:marBottom w:val="0"/>
          <w:divBdr>
            <w:top w:val="none" w:sz="0" w:space="0" w:color="auto"/>
            <w:left w:val="none" w:sz="0" w:space="0" w:color="auto"/>
            <w:bottom w:val="none" w:sz="0" w:space="0" w:color="auto"/>
            <w:right w:val="none" w:sz="0" w:space="0" w:color="auto"/>
          </w:divBdr>
        </w:div>
      </w:divsChild>
    </w:div>
    <w:div w:id="1627738950">
      <w:bodyDiv w:val="1"/>
      <w:marLeft w:val="0"/>
      <w:marRight w:val="0"/>
      <w:marTop w:val="0"/>
      <w:marBottom w:val="0"/>
      <w:divBdr>
        <w:top w:val="none" w:sz="0" w:space="0" w:color="auto"/>
        <w:left w:val="none" w:sz="0" w:space="0" w:color="auto"/>
        <w:bottom w:val="none" w:sz="0" w:space="0" w:color="auto"/>
        <w:right w:val="none" w:sz="0" w:space="0" w:color="auto"/>
      </w:divBdr>
    </w:div>
    <w:div w:id="1668945619">
      <w:bodyDiv w:val="1"/>
      <w:marLeft w:val="0"/>
      <w:marRight w:val="0"/>
      <w:marTop w:val="0"/>
      <w:marBottom w:val="0"/>
      <w:divBdr>
        <w:top w:val="none" w:sz="0" w:space="0" w:color="auto"/>
        <w:left w:val="none" w:sz="0" w:space="0" w:color="auto"/>
        <w:bottom w:val="none" w:sz="0" w:space="0" w:color="auto"/>
        <w:right w:val="none" w:sz="0" w:space="0" w:color="auto"/>
      </w:divBdr>
      <w:divsChild>
        <w:div w:id="1562671855">
          <w:marLeft w:val="-225"/>
          <w:marRight w:val="-225"/>
          <w:marTop w:val="0"/>
          <w:marBottom w:val="0"/>
          <w:divBdr>
            <w:top w:val="none" w:sz="0" w:space="0" w:color="auto"/>
            <w:left w:val="none" w:sz="0" w:space="0" w:color="auto"/>
            <w:bottom w:val="none" w:sz="0" w:space="0" w:color="auto"/>
            <w:right w:val="none" w:sz="0" w:space="0" w:color="auto"/>
          </w:divBdr>
          <w:divsChild>
            <w:div w:id="113598756">
              <w:marLeft w:val="0"/>
              <w:marRight w:val="0"/>
              <w:marTop w:val="0"/>
              <w:marBottom w:val="0"/>
              <w:divBdr>
                <w:top w:val="none" w:sz="0" w:space="0" w:color="auto"/>
                <w:left w:val="none" w:sz="0" w:space="0" w:color="auto"/>
                <w:bottom w:val="none" w:sz="0" w:space="0" w:color="auto"/>
                <w:right w:val="none" w:sz="0" w:space="0" w:color="auto"/>
              </w:divBdr>
            </w:div>
            <w:div w:id="873463990">
              <w:marLeft w:val="0"/>
              <w:marRight w:val="0"/>
              <w:marTop w:val="0"/>
              <w:marBottom w:val="0"/>
              <w:divBdr>
                <w:top w:val="none" w:sz="0" w:space="0" w:color="auto"/>
                <w:left w:val="none" w:sz="0" w:space="0" w:color="auto"/>
                <w:bottom w:val="none" w:sz="0" w:space="0" w:color="auto"/>
                <w:right w:val="none" w:sz="0" w:space="0" w:color="auto"/>
              </w:divBdr>
            </w:div>
          </w:divsChild>
        </w:div>
        <w:div w:id="1117407933">
          <w:marLeft w:val="0"/>
          <w:marRight w:val="0"/>
          <w:marTop w:val="0"/>
          <w:marBottom w:val="0"/>
          <w:divBdr>
            <w:top w:val="none" w:sz="0" w:space="0" w:color="auto"/>
            <w:left w:val="none" w:sz="0" w:space="0" w:color="auto"/>
            <w:bottom w:val="none" w:sz="0" w:space="0" w:color="auto"/>
            <w:right w:val="none" w:sz="0" w:space="0" w:color="auto"/>
          </w:divBdr>
        </w:div>
      </w:divsChild>
    </w:div>
    <w:div w:id="1714422776">
      <w:bodyDiv w:val="1"/>
      <w:marLeft w:val="0"/>
      <w:marRight w:val="0"/>
      <w:marTop w:val="0"/>
      <w:marBottom w:val="0"/>
      <w:divBdr>
        <w:top w:val="none" w:sz="0" w:space="0" w:color="auto"/>
        <w:left w:val="none" w:sz="0" w:space="0" w:color="auto"/>
        <w:bottom w:val="none" w:sz="0" w:space="0" w:color="auto"/>
        <w:right w:val="none" w:sz="0" w:space="0" w:color="auto"/>
      </w:divBdr>
    </w:div>
    <w:div w:id="1831602197">
      <w:bodyDiv w:val="1"/>
      <w:marLeft w:val="0"/>
      <w:marRight w:val="0"/>
      <w:marTop w:val="0"/>
      <w:marBottom w:val="0"/>
      <w:divBdr>
        <w:top w:val="none" w:sz="0" w:space="0" w:color="auto"/>
        <w:left w:val="none" w:sz="0" w:space="0" w:color="auto"/>
        <w:bottom w:val="none" w:sz="0" w:space="0" w:color="auto"/>
        <w:right w:val="none" w:sz="0" w:space="0" w:color="auto"/>
      </w:divBdr>
    </w:div>
    <w:div w:id="1894080242">
      <w:bodyDiv w:val="1"/>
      <w:marLeft w:val="0"/>
      <w:marRight w:val="0"/>
      <w:marTop w:val="0"/>
      <w:marBottom w:val="0"/>
      <w:divBdr>
        <w:top w:val="none" w:sz="0" w:space="0" w:color="auto"/>
        <w:left w:val="none" w:sz="0" w:space="0" w:color="auto"/>
        <w:bottom w:val="none" w:sz="0" w:space="0" w:color="auto"/>
        <w:right w:val="none" w:sz="0" w:space="0" w:color="auto"/>
      </w:divBdr>
    </w:div>
    <w:div w:id="1963269511">
      <w:bodyDiv w:val="1"/>
      <w:marLeft w:val="0"/>
      <w:marRight w:val="0"/>
      <w:marTop w:val="0"/>
      <w:marBottom w:val="0"/>
      <w:divBdr>
        <w:top w:val="none" w:sz="0" w:space="0" w:color="auto"/>
        <w:left w:val="none" w:sz="0" w:space="0" w:color="auto"/>
        <w:bottom w:val="none" w:sz="0" w:space="0" w:color="auto"/>
        <w:right w:val="none" w:sz="0" w:space="0" w:color="auto"/>
      </w:divBdr>
    </w:div>
    <w:div w:id="1976372094">
      <w:bodyDiv w:val="1"/>
      <w:marLeft w:val="0"/>
      <w:marRight w:val="0"/>
      <w:marTop w:val="0"/>
      <w:marBottom w:val="0"/>
      <w:divBdr>
        <w:top w:val="none" w:sz="0" w:space="0" w:color="auto"/>
        <w:left w:val="none" w:sz="0" w:space="0" w:color="auto"/>
        <w:bottom w:val="none" w:sz="0" w:space="0" w:color="auto"/>
        <w:right w:val="none" w:sz="0" w:space="0" w:color="auto"/>
      </w:divBdr>
    </w:div>
    <w:div w:id="2013676477">
      <w:bodyDiv w:val="1"/>
      <w:marLeft w:val="0"/>
      <w:marRight w:val="0"/>
      <w:marTop w:val="0"/>
      <w:marBottom w:val="0"/>
      <w:divBdr>
        <w:top w:val="none" w:sz="0" w:space="0" w:color="auto"/>
        <w:left w:val="none" w:sz="0" w:space="0" w:color="auto"/>
        <w:bottom w:val="none" w:sz="0" w:space="0" w:color="auto"/>
        <w:right w:val="none" w:sz="0" w:space="0" w:color="auto"/>
      </w:divBdr>
      <w:divsChild>
        <w:div w:id="772866521">
          <w:marLeft w:val="-225"/>
          <w:marRight w:val="-225"/>
          <w:marTop w:val="0"/>
          <w:marBottom w:val="0"/>
          <w:divBdr>
            <w:top w:val="none" w:sz="0" w:space="0" w:color="auto"/>
            <w:left w:val="none" w:sz="0" w:space="0" w:color="auto"/>
            <w:bottom w:val="none" w:sz="0" w:space="0" w:color="auto"/>
            <w:right w:val="none" w:sz="0" w:space="0" w:color="auto"/>
          </w:divBdr>
          <w:divsChild>
            <w:div w:id="2067488934">
              <w:marLeft w:val="0"/>
              <w:marRight w:val="0"/>
              <w:marTop w:val="0"/>
              <w:marBottom w:val="0"/>
              <w:divBdr>
                <w:top w:val="none" w:sz="0" w:space="0" w:color="auto"/>
                <w:left w:val="none" w:sz="0" w:space="0" w:color="auto"/>
                <w:bottom w:val="none" w:sz="0" w:space="0" w:color="auto"/>
                <w:right w:val="none" w:sz="0" w:space="0" w:color="auto"/>
              </w:divBdr>
            </w:div>
            <w:div w:id="1746418897">
              <w:marLeft w:val="0"/>
              <w:marRight w:val="0"/>
              <w:marTop w:val="0"/>
              <w:marBottom w:val="0"/>
              <w:divBdr>
                <w:top w:val="none" w:sz="0" w:space="0" w:color="auto"/>
                <w:left w:val="none" w:sz="0" w:space="0" w:color="auto"/>
                <w:bottom w:val="none" w:sz="0" w:space="0" w:color="auto"/>
                <w:right w:val="none" w:sz="0" w:space="0" w:color="auto"/>
              </w:divBdr>
            </w:div>
          </w:divsChild>
        </w:div>
        <w:div w:id="2043746415">
          <w:marLeft w:val="0"/>
          <w:marRight w:val="0"/>
          <w:marTop w:val="0"/>
          <w:marBottom w:val="0"/>
          <w:divBdr>
            <w:top w:val="none" w:sz="0" w:space="0" w:color="auto"/>
            <w:left w:val="none" w:sz="0" w:space="0" w:color="auto"/>
            <w:bottom w:val="none" w:sz="0" w:space="0" w:color="auto"/>
            <w:right w:val="none" w:sz="0" w:space="0" w:color="auto"/>
          </w:divBdr>
        </w:div>
      </w:divsChild>
    </w:div>
    <w:div w:id="20678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ain-fest.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ndymke.org/milwaukee-winter-farmers-marke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waukeedowntown.com/bid-events/milwaukee-holiday-lights-festiva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folkfair.org/" TargetMode="External"/><Relationship Id="rId4" Type="http://schemas.openxmlformats.org/officeDocument/2006/relationships/webSettings" Target="webSettings.xml"/><Relationship Id="rId9" Type="http://schemas.openxmlformats.org/officeDocument/2006/relationships/hyperlink" Target="https://www.latinoartsinc.org/exhibits/day-of-the-dead-ofrenda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Simons</dc:creator>
  <cp:keywords/>
  <dc:description/>
  <cp:lastModifiedBy>Amanda Kirmse</cp:lastModifiedBy>
  <cp:revision>2</cp:revision>
  <cp:lastPrinted>2022-05-12T15:00:00Z</cp:lastPrinted>
  <dcterms:created xsi:type="dcterms:W3CDTF">2022-11-10T15:07:00Z</dcterms:created>
  <dcterms:modified xsi:type="dcterms:W3CDTF">2022-11-10T15:07:00Z</dcterms:modified>
</cp:coreProperties>
</file>